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254661254"/>
        <w:docPartObj>
          <w:docPartGallery w:val="Cover Pages"/>
          <w:docPartUnique/>
        </w:docPartObj>
      </w:sdtPr>
      <w:sdtEndPr>
        <w:rPr>
          <w:rFonts w:ascii="Times New Roman" w:eastAsia="Times New Roman" w:hAnsi="Times New Roman" w:cs="Times New Roman"/>
          <w:caps w:val="0"/>
          <w:color w:val="000000"/>
          <w:sz w:val="24"/>
          <w:szCs w:val="24"/>
        </w:rPr>
      </w:sdtEndPr>
      <w:sdtContent>
        <w:tbl>
          <w:tblPr>
            <w:tblW w:w="5000" w:type="pct"/>
            <w:jc w:val="center"/>
            <w:tblLook w:val="04A0" w:firstRow="1" w:lastRow="0" w:firstColumn="1" w:lastColumn="0" w:noHBand="0" w:noVBand="1"/>
          </w:tblPr>
          <w:tblGrid>
            <w:gridCol w:w="9576"/>
          </w:tblGrid>
          <w:tr w:rsidR="00C8288C">
            <w:trPr>
              <w:trHeight w:val="2880"/>
              <w:jc w:val="center"/>
            </w:trPr>
            <w:tc>
              <w:tcPr>
                <w:tcW w:w="5000" w:type="pct"/>
              </w:tcPr>
              <w:p w:rsidR="00C8288C" w:rsidRDefault="00C8288C" w:rsidP="00FC5709">
                <w:pPr>
                  <w:pStyle w:val="NoSpacing"/>
                  <w:jc w:val="center"/>
                  <w:rPr>
                    <w:rFonts w:asciiTheme="majorHAnsi" w:eastAsiaTheme="majorEastAsia" w:hAnsiTheme="majorHAnsi" w:cstheme="majorBidi"/>
                    <w:caps/>
                  </w:rPr>
                </w:pPr>
              </w:p>
            </w:tc>
          </w:tr>
          <w:tr w:rsidR="00C8288C">
            <w:trPr>
              <w:trHeight w:val="1440"/>
              <w:jc w:val="center"/>
            </w:trPr>
            <w:sdt>
              <w:sdtPr>
                <w:rPr>
                  <w:rFonts w:asciiTheme="majorHAnsi" w:eastAsiaTheme="majorEastAsia" w:hAnsiTheme="majorHAnsi" w:cstheme="majorBidi"/>
                  <w:sz w:val="80"/>
                  <w:szCs w:val="80"/>
                </w:rPr>
                <w:alias w:val="Title"/>
                <w:id w:val="15524250"/>
                <w:placeholder>
                  <w:docPart w:val="E11FA6EC7D2646EBB3835D644A728DD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8288C" w:rsidRDefault="00C8288C" w:rsidP="00C8288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REPORT AND ANALYSIS PLAN</w:t>
                    </w:r>
                  </w:p>
                </w:tc>
              </w:sdtContent>
            </w:sdt>
          </w:tr>
          <w:tr w:rsidR="00C8288C">
            <w:trPr>
              <w:trHeight w:val="720"/>
              <w:jc w:val="center"/>
            </w:trPr>
            <w:sdt>
              <w:sdtPr>
                <w:rPr>
                  <w:rFonts w:asciiTheme="majorHAnsi" w:eastAsiaTheme="majorEastAsia" w:hAnsiTheme="majorHAnsi" w:cstheme="majorBidi"/>
                  <w:sz w:val="44"/>
                  <w:szCs w:val="44"/>
                </w:rPr>
                <w:alias w:val="Subtitle"/>
                <w:id w:val="15524255"/>
                <w:placeholder>
                  <w:docPart w:val="14BC0CD49BAB484EA0254B440DCCB0B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8288C" w:rsidRDefault="00C8288C" w:rsidP="00C8288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TRANSACTION TIMES </w:t>
                    </w:r>
                  </w:p>
                </w:tc>
              </w:sdtContent>
            </w:sdt>
          </w:tr>
          <w:tr w:rsidR="00C8288C">
            <w:trPr>
              <w:trHeight w:val="360"/>
              <w:jc w:val="center"/>
            </w:trPr>
            <w:tc>
              <w:tcPr>
                <w:tcW w:w="5000" w:type="pct"/>
                <w:vAlign w:val="center"/>
              </w:tcPr>
              <w:p w:rsidR="00C8288C" w:rsidRDefault="00C8288C">
                <w:pPr>
                  <w:pStyle w:val="NoSpacing"/>
                  <w:jc w:val="center"/>
                </w:pPr>
              </w:p>
            </w:tc>
          </w:tr>
          <w:tr w:rsidR="00C8288C">
            <w:trPr>
              <w:trHeight w:val="360"/>
              <w:jc w:val="center"/>
            </w:trPr>
            <w:tc>
              <w:tcPr>
                <w:tcW w:w="5000" w:type="pct"/>
                <w:vAlign w:val="center"/>
              </w:tcPr>
              <w:p w:rsidR="00C8288C" w:rsidRDefault="00C8288C" w:rsidP="00C8288C">
                <w:pPr>
                  <w:pStyle w:val="NoSpacing"/>
                  <w:jc w:val="center"/>
                  <w:rPr>
                    <w:b/>
                    <w:bCs/>
                  </w:rPr>
                </w:pPr>
                <w:r>
                  <w:rPr>
                    <w:b/>
                    <w:bCs/>
                  </w:rPr>
                  <w:t>Sue Blackburn</w:t>
                </w:r>
              </w:p>
              <w:p w:rsidR="00C8288C" w:rsidRDefault="00C8288C" w:rsidP="00C8288C">
                <w:pPr>
                  <w:pStyle w:val="NoSpacing"/>
                  <w:jc w:val="center"/>
                  <w:rPr>
                    <w:b/>
                    <w:bCs/>
                  </w:rPr>
                </w:pPr>
                <w:r>
                  <w:rPr>
                    <w:b/>
                    <w:bCs/>
                  </w:rPr>
                  <w:t>Brady Brown</w:t>
                </w:r>
              </w:p>
              <w:p w:rsidR="00C8288C" w:rsidRDefault="00C8288C" w:rsidP="00C8288C">
                <w:pPr>
                  <w:pStyle w:val="NoSpacing"/>
                  <w:jc w:val="center"/>
                  <w:rPr>
                    <w:b/>
                    <w:bCs/>
                  </w:rPr>
                </w:pPr>
                <w:r>
                  <w:rPr>
                    <w:b/>
                    <w:bCs/>
                  </w:rPr>
                  <w:t>Randy Christensen</w:t>
                </w:r>
              </w:p>
              <w:p w:rsidR="00C8288C" w:rsidRDefault="00C8288C" w:rsidP="00C8288C">
                <w:pPr>
                  <w:pStyle w:val="NoSpacing"/>
                  <w:jc w:val="center"/>
                  <w:rPr>
                    <w:b/>
                    <w:bCs/>
                  </w:rPr>
                </w:pPr>
                <w:proofErr w:type="spellStart"/>
                <w:r>
                  <w:rPr>
                    <w:b/>
                    <w:bCs/>
                  </w:rPr>
                  <w:t>Kilee</w:t>
                </w:r>
                <w:proofErr w:type="spellEnd"/>
                <w:r>
                  <w:rPr>
                    <w:b/>
                    <w:bCs/>
                  </w:rPr>
                  <w:t xml:space="preserve"> Robinson</w:t>
                </w:r>
              </w:p>
              <w:p w:rsidR="00C8288C" w:rsidRDefault="00C8288C" w:rsidP="00C8288C">
                <w:pPr>
                  <w:pStyle w:val="NoSpacing"/>
                  <w:jc w:val="center"/>
                  <w:rPr>
                    <w:b/>
                    <w:bCs/>
                  </w:rPr>
                </w:pPr>
              </w:p>
              <w:p w:rsidR="00C8288C" w:rsidRDefault="00C8288C" w:rsidP="00C8288C">
                <w:pPr>
                  <w:pStyle w:val="NoSpacing"/>
                  <w:jc w:val="center"/>
                  <w:rPr>
                    <w:b/>
                    <w:bCs/>
                  </w:rPr>
                </w:pPr>
              </w:p>
              <w:p w:rsidR="00C8288C" w:rsidRDefault="00C8288C" w:rsidP="00C8288C">
                <w:pPr>
                  <w:pStyle w:val="NoSpacing"/>
                  <w:jc w:val="center"/>
                  <w:rPr>
                    <w:b/>
                    <w:bCs/>
                  </w:rPr>
                </w:pPr>
                <w:r>
                  <w:rPr>
                    <w:b/>
                    <w:bCs/>
                  </w:rPr>
                  <w:t>Math 2040</w:t>
                </w:r>
              </w:p>
              <w:p w:rsidR="00C8288C" w:rsidRDefault="00C8288C" w:rsidP="00C8288C">
                <w:pPr>
                  <w:pStyle w:val="NoSpacing"/>
                  <w:jc w:val="center"/>
                  <w:rPr>
                    <w:b/>
                    <w:bCs/>
                  </w:rPr>
                </w:pPr>
              </w:p>
              <w:p w:rsidR="00C8288C" w:rsidRDefault="00C8288C" w:rsidP="00C8288C">
                <w:pPr>
                  <w:pStyle w:val="NoSpacing"/>
                  <w:jc w:val="center"/>
                  <w:rPr>
                    <w:b/>
                    <w:bCs/>
                  </w:rPr>
                </w:pPr>
              </w:p>
            </w:tc>
          </w:tr>
          <w:tr w:rsidR="00C8288C">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3-28T00:00:00Z">
                  <w:dateFormat w:val="M/d/yyyy"/>
                  <w:lid w:val="en-US"/>
                  <w:storeMappedDataAs w:val="dateTime"/>
                  <w:calendar w:val="gregorian"/>
                </w:date>
              </w:sdtPr>
              <w:sdtEndPr/>
              <w:sdtContent>
                <w:tc>
                  <w:tcPr>
                    <w:tcW w:w="5000" w:type="pct"/>
                    <w:vAlign w:val="center"/>
                  </w:tcPr>
                  <w:p w:rsidR="00C8288C" w:rsidRDefault="00687377" w:rsidP="00C8288C">
                    <w:pPr>
                      <w:pStyle w:val="NoSpacing"/>
                      <w:jc w:val="center"/>
                      <w:rPr>
                        <w:b/>
                        <w:bCs/>
                      </w:rPr>
                    </w:pPr>
                    <w:r>
                      <w:rPr>
                        <w:b/>
                        <w:bCs/>
                      </w:rPr>
                      <w:t>3/28/2013</w:t>
                    </w:r>
                  </w:p>
                </w:tc>
              </w:sdtContent>
            </w:sdt>
          </w:tr>
        </w:tbl>
        <w:p w:rsidR="00C8288C" w:rsidRDefault="00C8288C"/>
        <w:p w:rsidR="00C8288C" w:rsidRDefault="00C8288C"/>
        <w:tbl>
          <w:tblPr>
            <w:tblpPr w:leftFromText="187" w:rightFromText="187" w:horzAnchor="margin" w:tblpXSpec="center" w:tblpYSpec="bottom"/>
            <w:tblW w:w="5000" w:type="pct"/>
            <w:tblLook w:val="04A0" w:firstRow="1" w:lastRow="0" w:firstColumn="1" w:lastColumn="0" w:noHBand="0" w:noVBand="1"/>
          </w:tblPr>
          <w:tblGrid>
            <w:gridCol w:w="9576"/>
          </w:tblGrid>
          <w:tr w:rsidR="00C8288C">
            <w:tc>
              <w:tcPr>
                <w:tcW w:w="5000" w:type="pct"/>
              </w:tcPr>
              <w:p w:rsidR="00C8288C" w:rsidRDefault="00C8288C">
                <w:pPr>
                  <w:pStyle w:val="NoSpacing"/>
                </w:pPr>
              </w:p>
            </w:tc>
          </w:tr>
        </w:tbl>
        <w:p w:rsidR="00C8288C" w:rsidRDefault="00C8288C"/>
        <w:p w:rsidR="00C8288C" w:rsidRDefault="00C828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sdtContent>
    </w:sdt>
    <w:p w:rsidR="00764EF3" w:rsidRPr="00C8288C" w:rsidRDefault="00764EF3" w:rsidP="00764EF3">
      <w:pPr>
        <w:spacing w:after="0" w:line="240" w:lineRule="auto"/>
        <w:jc w:val="center"/>
        <w:rPr>
          <w:rFonts w:eastAsia="Times New Roman" w:cstheme="minorHAnsi"/>
          <w:b/>
          <w:bCs/>
          <w:color w:val="000000"/>
          <w:sz w:val="28"/>
          <w:szCs w:val="28"/>
        </w:rPr>
      </w:pPr>
      <w:r w:rsidRPr="00C8288C">
        <w:rPr>
          <w:rFonts w:eastAsia="Times New Roman" w:cstheme="minorHAnsi"/>
          <w:b/>
          <w:bCs/>
          <w:color w:val="000000"/>
          <w:sz w:val="28"/>
          <w:szCs w:val="28"/>
        </w:rPr>
        <w:lastRenderedPageBreak/>
        <w:t>Poster Project Report and Analysis Plan</w:t>
      </w:r>
    </w:p>
    <w:p w:rsidR="00C8288C" w:rsidRPr="00C8288C" w:rsidRDefault="00687377" w:rsidP="00764EF3">
      <w:pPr>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w:t>
      </w:r>
      <w:r w:rsidR="00C8288C" w:rsidRPr="00C8288C">
        <w:rPr>
          <w:rFonts w:eastAsia="Times New Roman" w:cstheme="minorHAnsi"/>
          <w:b/>
          <w:bCs/>
          <w:color w:val="000000"/>
          <w:sz w:val="28"/>
          <w:szCs w:val="28"/>
        </w:rPr>
        <w:t>Transaction Times</w:t>
      </w:r>
      <w:r>
        <w:rPr>
          <w:rFonts w:eastAsia="Times New Roman" w:cstheme="minorHAnsi"/>
          <w:b/>
          <w:bCs/>
          <w:color w:val="000000"/>
          <w:sz w:val="28"/>
          <w:szCs w:val="28"/>
        </w:rPr>
        <w:t>”</w:t>
      </w:r>
    </w:p>
    <w:p w:rsidR="00DD444B" w:rsidRPr="00C8288C" w:rsidRDefault="00DD444B" w:rsidP="001927DC">
      <w:pPr>
        <w:spacing w:after="0" w:line="480" w:lineRule="auto"/>
        <w:rPr>
          <w:rFonts w:eastAsia="Times New Roman" w:cstheme="minorHAnsi"/>
          <w:b/>
          <w:color w:val="000000"/>
          <w:sz w:val="24"/>
          <w:szCs w:val="24"/>
          <w:u w:val="single"/>
        </w:rPr>
      </w:pPr>
      <w:r w:rsidRPr="00C8288C">
        <w:rPr>
          <w:rFonts w:eastAsia="Times New Roman" w:cstheme="minorHAnsi"/>
          <w:b/>
          <w:color w:val="000000"/>
          <w:sz w:val="24"/>
          <w:szCs w:val="24"/>
          <w:u w:val="single"/>
        </w:rPr>
        <w:t>Research</w:t>
      </w:r>
      <w:r w:rsidR="00764EF3" w:rsidRPr="00C8288C">
        <w:rPr>
          <w:rFonts w:eastAsia="Times New Roman" w:cstheme="minorHAnsi"/>
          <w:b/>
          <w:color w:val="000000"/>
          <w:sz w:val="24"/>
          <w:szCs w:val="24"/>
          <w:u w:val="single"/>
        </w:rPr>
        <w:t xml:space="preserve"> </w:t>
      </w:r>
      <w:r w:rsidRPr="00C8288C">
        <w:rPr>
          <w:rFonts w:eastAsia="Times New Roman" w:cstheme="minorHAnsi"/>
          <w:b/>
          <w:color w:val="000000"/>
          <w:sz w:val="24"/>
          <w:szCs w:val="24"/>
          <w:u w:val="single"/>
        </w:rPr>
        <w:t>Q</w:t>
      </w:r>
      <w:r w:rsidR="00764EF3" w:rsidRPr="00C8288C">
        <w:rPr>
          <w:rFonts w:eastAsia="Times New Roman" w:cstheme="minorHAnsi"/>
          <w:b/>
          <w:color w:val="000000"/>
          <w:sz w:val="24"/>
          <w:szCs w:val="24"/>
          <w:u w:val="single"/>
        </w:rPr>
        <w:t>uestion</w:t>
      </w:r>
    </w:p>
    <w:p w:rsidR="00764EF3" w:rsidRPr="00C8288C" w:rsidRDefault="00ED15A4" w:rsidP="001927DC">
      <w:pPr>
        <w:spacing w:after="0" w:line="480" w:lineRule="auto"/>
        <w:ind w:firstLine="720"/>
        <w:rPr>
          <w:rFonts w:eastAsia="Times New Roman" w:cstheme="minorHAnsi"/>
          <w:color w:val="000000"/>
          <w:sz w:val="24"/>
          <w:szCs w:val="24"/>
        </w:rPr>
      </w:pPr>
      <w:r w:rsidRPr="00C8288C">
        <w:rPr>
          <w:rFonts w:cstheme="minorHAnsi"/>
          <w:sz w:val="24"/>
          <w:szCs w:val="24"/>
        </w:rPr>
        <w:t xml:space="preserve">“Does </w:t>
      </w:r>
      <w:r w:rsidR="00764EF3" w:rsidRPr="00C8288C">
        <w:rPr>
          <w:rFonts w:cstheme="minorHAnsi"/>
          <w:sz w:val="24"/>
          <w:szCs w:val="24"/>
        </w:rPr>
        <w:t>the time it takes to perform each transaction at the drive-up windows vary depending on the time of the day</w:t>
      </w:r>
      <w:r w:rsidRPr="00C8288C">
        <w:rPr>
          <w:rFonts w:cstheme="minorHAnsi"/>
          <w:sz w:val="24"/>
          <w:szCs w:val="24"/>
        </w:rPr>
        <w:t xml:space="preserve"> it is performed,</w:t>
      </w:r>
      <w:r w:rsidR="00764EF3" w:rsidRPr="00C8288C">
        <w:rPr>
          <w:rFonts w:cstheme="minorHAnsi"/>
          <w:sz w:val="24"/>
          <w:szCs w:val="24"/>
        </w:rPr>
        <w:t xml:space="preserve"> such as the morning, afternoon, and evening?”</w:t>
      </w:r>
      <w:r w:rsidR="00764EF3" w:rsidRPr="00C8288C">
        <w:rPr>
          <w:rFonts w:eastAsia="Times New Roman" w:cstheme="minorHAnsi"/>
          <w:color w:val="000000"/>
          <w:sz w:val="24"/>
          <w:szCs w:val="24"/>
        </w:rPr>
        <w:t xml:space="preserve"> </w:t>
      </w:r>
    </w:p>
    <w:p w:rsidR="00DD444B" w:rsidRPr="00C8288C" w:rsidRDefault="00764EF3" w:rsidP="001927DC">
      <w:pPr>
        <w:spacing w:after="0" w:line="480" w:lineRule="auto"/>
        <w:rPr>
          <w:rFonts w:eastAsia="Times New Roman" w:cstheme="minorHAnsi"/>
          <w:b/>
          <w:color w:val="000000"/>
          <w:sz w:val="24"/>
          <w:szCs w:val="24"/>
          <w:u w:val="single"/>
        </w:rPr>
      </w:pPr>
      <w:r w:rsidRPr="00C8288C">
        <w:rPr>
          <w:rFonts w:eastAsia="Times New Roman" w:cstheme="minorHAnsi"/>
          <w:b/>
          <w:color w:val="000000"/>
          <w:sz w:val="24"/>
          <w:szCs w:val="24"/>
          <w:u w:val="single"/>
        </w:rPr>
        <w:t>Data Collection Plan</w:t>
      </w:r>
    </w:p>
    <w:p w:rsidR="00764EF3" w:rsidRPr="00C8288C" w:rsidRDefault="00764EF3" w:rsidP="001927DC">
      <w:pPr>
        <w:spacing w:after="0" w:line="480" w:lineRule="auto"/>
        <w:ind w:firstLine="720"/>
        <w:rPr>
          <w:rFonts w:cstheme="minorHAnsi"/>
          <w:sz w:val="24"/>
          <w:szCs w:val="24"/>
        </w:rPr>
      </w:pPr>
      <w:r w:rsidRPr="00C8288C">
        <w:rPr>
          <w:rFonts w:cstheme="minorHAnsi"/>
          <w:sz w:val="24"/>
          <w:szCs w:val="24"/>
        </w:rPr>
        <w:t>Randy Christensen works at America First Credit Union and he will be the main source of our data collection. He works a variety of shifts and will be able to provide us with varying data about transaction times at the credit union drive-up window</w:t>
      </w:r>
      <w:r w:rsidR="002C606D">
        <w:rPr>
          <w:rFonts w:cstheme="minorHAnsi"/>
          <w:sz w:val="24"/>
          <w:szCs w:val="24"/>
        </w:rPr>
        <w:t>s</w:t>
      </w:r>
      <w:r w:rsidRPr="00C8288C">
        <w:rPr>
          <w:rFonts w:cstheme="minorHAnsi"/>
          <w:sz w:val="24"/>
          <w:szCs w:val="24"/>
        </w:rPr>
        <w:t>. Our target population is all customers who use the drive-up windows at America First Credit Union at the Jordan L</w:t>
      </w:r>
      <w:r w:rsidR="00DD58FE" w:rsidRPr="00C8288C">
        <w:rPr>
          <w:rFonts w:cstheme="minorHAnsi"/>
          <w:sz w:val="24"/>
          <w:szCs w:val="24"/>
        </w:rPr>
        <w:t>anding B</w:t>
      </w:r>
      <w:r w:rsidRPr="00C8288C">
        <w:rPr>
          <w:rFonts w:cstheme="minorHAnsi"/>
          <w:sz w:val="24"/>
          <w:szCs w:val="24"/>
        </w:rPr>
        <w:t>ranch Monday through Saturday. We will be collecting transaction times</w:t>
      </w:r>
      <w:r w:rsidR="007A4E73" w:rsidRPr="00C8288C">
        <w:rPr>
          <w:rFonts w:cstheme="minorHAnsi"/>
          <w:sz w:val="24"/>
          <w:szCs w:val="24"/>
        </w:rPr>
        <w:t xml:space="preserve"> in seconds</w:t>
      </w:r>
      <w:r w:rsidRPr="00C8288C">
        <w:rPr>
          <w:rFonts w:cstheme="minorHAnsi"/>
          <w:sz w:val="24"/>
          <w:szCs w:val="24"/>
        </w:rPr>
        <w:t xml:space="preserve"> from the morning, afternoon and evening. We will choose</w:t>
      </w:r>
      <w:r w:rsidR="00695856" w:rsidRPr="00C8288C">
        <w:rPr>
          <w:rFonts w:cstheme="minorHAnsi"/>
          <w:sz w:val="24"/>
          <w:szCs w:val="24"/>
        </w:rPr>
        <w:t xml:space="preserve"> </w:t>
      </w:r>
      <w:r w:rsidR="00DD58FE" w:rsidRPr="00C8288C">
        <w:rPr>
          <w:rFonts w:cstheme="minorHAnsi"/>
          <w:sz w:val="24"/>
          <w:szCs w:val="24"/>
        </w:rPr>
        <w:t xml:space="preserve">at least </w:t>
      </w:r>
      <w:r w:rsidR="00695856" w:rsidRPr="00C8288C">
        <w:rPr>
          <w:rFonts w:cstheme="minorHAnsi"/>
          <w:sz w:val="24"/>
          <w:szCs w:val="24"/>
        </w:rPr>
        <w:t xml:space="preserve">30 </w:t>
      </w:r>
      <w:r w:rsidRPr="00C8288C">
        <w:rPr>
          <w:rFonts w:cstheme="minorHAnsi"/>
          <w:sz w:val="24"/>
          <w:szCs w:val="24"/>
        </w:rPr>
        <w:t xml:space="preserve">transactions/customers randomly from each time of the day from which to create our data sets. </w:t>
      </w:r>
    </w:p>
    <w:p w:rsidR="00764EF3" w:rsidRPr="00C8288C" w:rsidRDefault="00764EF3" w:rsidP="001927DC">
      <w:pPr>
        <w:spacing w:after="0" w:line="480" w:lineRule="auto"/>
        <w:rPr>
          <w:rFonts w:cstheme="minorHAnsi"/>
          <w:sz w:val="24"/>
          <w:szCs w:val="24"/>
        </w:rPr>
      </w:pPr>
      <w:r w:rsidRPr="00C8288C">
        <w:rPr>
          <w:rFonts w:cstheme="minorHAnsi"/>
          <w:sz w:val="24"/>
          <w:szCs w:val="24"/>
        </w:rPr>
        <w:tab/>
        <w:t xml:space="preserve">To decide </w:t>
      </w:r>
      <w:r w:rsidR="00EE5D75" w:rsidRPr="00C8288C">
        <w:rPr>
          <w:rFonts w:cstheme="minorHAnsi"/>
          <w:sz w:val="24"/>
          <w:szCs w:val="24"/>
        </w:rPr>
        <w:t>the approach to</w:t>
      </w:r>
      <w:r w:rsidRPr="00C8288C">
        <w:rPr>
          <w:rFonts w:cstheme="minorHAnsi"/>
          <w:sz w:val="24"/>
          <w:szCs w:val="24"/>
        </w:rPr>
        <w:t xml:space="preserve"> collecting our data we used a calculator to find a random number between 1 and </w:t>
      </w:r>
      <w:r w:rsidR="00695856" w:rsidRPr="00C8288C">
        <w:rPr>
          <w:rFonts w:cstheme="minorHAnsi"/>
          <w:sz w:val="24"/>
          <w:szCs w:val="24"/>
        </w:rPr>
        <w:t>5</w:t>
      </w:r>
      <w:r w:rsidRPr="00C8288C">
        <w:rPr>
          <w:rFonts w:cstheme="minorHAnsi"/>
          <w:sz w:val="24"/>
          <w:szCs w:val="24"/>
        </w:rPr>
        <w:t xml:space="preserve">. The random number given to us was </w:t>
      </w:r>
      <w:r w:rsidR="00695856" w:rsidRPr="00C8288C">
        <w:rPr>
          <w:rFonts w:cstheme="minorHAnsi"/>
          <w:sz w:val="24"/>
          <w:szCs w:val="24"/>
        </w:rPr>
        <w:t>4</w:t>
      </w:r>
      <w:r w:rsidRPr="00C8288C">
        <w:rPr>
          <w:rFonts w:cstheme="minorHAnsi"/>
          <w:sz w:val="24"/>
          <w:szCs w:val="24"/>
        </w:rPr>
        <w:t xml:space="preserve">. We will collect the data from every </w:t>
      </w:r>
      <w:r w:rsidR="00695856" w:rsidRPr="00C8288C">
        <w:rPr>
          <w:rFonts w:cstheme="minorHAnsi"/>
          <w:sz w:val="24"/>
          <w:szCs w:val="24"/>
        </w:rPr>
        <w:t xml:space="preserve">fourth </w:t>
      </w:r>
      <w:r w:rsidRPr="00C8288C">
        <w:rPr>
          <w:rFonts w:cstheme="minorHAnsi"/>
          <w:sz w:val="24"/>
          <w:szCs w:val="24"/>
        </w:rPr>
        <w:t xml:space="preserve">car. Starting at the opening of business hours we will collect the data described above for every </w:t>
      </w:r>
      <w:r w:rsidR="00695856" w:rsidRPr="00C8288C">
        <w:rPr>
          <w:rFonts w:cstheme="minorHAnsi"/>
          <w:sz w:val="24"/>
          <w:szCs w:val="24"/>
        </w:rPr>
        <w:t>fourth</w:t>
      </w:r>
      <w:r w:rsidRPr="00C8288C">
        <w:rPr>
          <w:rFonts w:cstheme="minorHAnsi"/>
          <w:sz w:val="24"/>
          <w:szCs w:val="24"/>
        </w:rPr>
        <w:t xml:space="preserve"> car from 9:00 AM until </w:t>
      </w:r>
      <w:r w:rsidR="00004434" w:rsidRPr="00C8288C">
        <w:rPr>
          <w:rFonts w:cstheme="minorHAnsi"/>
          <w:sz w:val="24"/>
          <w:szCs w:val="24"/>
        </w:rPr>
        <w:t>11:59 AM</w:t>
      </w:r>
      <w:r w:rsidR="00687377">
        <w:rPr>
          <w:rFonts w:cstheme="minorHAnsi"/>
          <w:sz w:val="24"/>
          <w:szCs w:val="24"/>
        </w:rPr>
        <w:t>, which will also be referred to as “morning”</w:t>
      </w:r>
      <w:r w:rsidRPr="00C8288C">
        <w:rPr>
          <w:rFonts w:cstheme="minorHAnsi"/>
          <w:sz w:val="24"/>
          <w:szCs w:val="24"/>
        </w:rPr>
        <w:t xml:space="preserve">. We will then collect data from every </w:t>
      </w:r>
      <w:r w:rsidR="00695856" w:rsidRPr="00C8288C">
        <w:rPr>
          <w:rFonts w:cstheme="minorHAnsi"/>
          <w:sz w:val="24"/>
          <w:szCs w:val="24"/>
        </w:rPr>
        <w:t xml:space="preserve">fourth </w:t>
      </w:r>
      <w:r w:rsidRPr="00C8288C">
        <w:rPr>
          <w:rFonts w:cstheme="minorHAnsi"/>
          <w:sz w:val="24"/>
          <w:szCs w:val="24"/>
        </w:rPr>
        <w:t xml:space="preserve">car starting at 12:00 PM until </w:t>
      </w:r>
      <w:r w:rsidR="00004434" w:rsidRPr="00C8288C">
        <w:rPr>
          <w:rFonts w:cstheme="minorHAnsi"/>
          <w:sz w:val="24"/>
          <w:szCs w:val="24"/>
        </w:rPr>
        <w:t>2:59</w:t>
      </w:r>
      <w:r w:rsidRPr="00C8288C">
        <w:rPr>
          <w:rFonts w:cstheme="minorHAnsi"/>
          <w:sz w:val="24"/>
          <w:szCs w:val="24"/>
        </w:rPr>
        <w:t xml:space="preserve"> PM</w:t>
      </w:r>
      <w:r w:rsidR="00687377">
        <w:rPr>
          <w:rFonts w:cstheme="minorHAnsi"/>
          <w:sz w:val="24"/>
          <w:szCs w:val="24"/>
        </w:rPr>
        <w:t>, which will also be referred to as “</w:t>
      </w:r>
      <w:proofErr w:type="gramStart"/>
      <w:r w:rsidR="00687377">
        <w:rPr>
          <w:rFonts w:cstheme="minorHAnsi"/>
          <w:sz w:val="24"/>
          <w:szCs w:val="24"/>
        </w:rPr>
        <w:t>afternoon”,</w:t>
      </w:r>
      <w:proofErr w:type="gramEnd"/>
      <w:r w:rsidRPr="00C8288C">
        <w:rPr>
          <w:rFonts w:cstheme="minorHAnsi"/>
          <w:sz w:val="24"/>
          <w:szCs w:val="24"/>
        </w:rPr>
        <w:t xml:space="preserve"> and then repeat</w:t>
      </w:r>
      <w:r w:rsidR="00DD58FE" w:rsidRPr="00C8288C">
        <w:rPr>
          <w:rFonts w:cstheme="minorHAnsi"/>
          <w:sz w:val="24"/>
          <w:szCs w:val="24"/>
        </w:rPr>
        <w:t xml:space="preserve"> </w:t>
      </w:r>
      <w:r w:rsidRPr="00C8288C">
        <w:rPr>
          <w:rFonts w:cstheme="minorHAnsi"/>
          <w:sz w:val="24"/>
          <w:szCs w:val="24"/>
        </w:rPr>
        <w:t>for the hours of 3:00 PM until the close of business that day at 6:00 PM</w:t>
      </w:r>
      <w:r w:rsidR="00687377">
        <w:rPr>
          <w:rFonts w:cstheme="minorHAnsi"/>
          <w:sz w:val="24"/>
          <w:szCs w:val="24"/>
        </w:rPr>
        <w:t>, which will also be referred to as “evening”</w:t>
      </w:r>
      <w:r w:rsidRPr="00C8288C">
        <w:rPr>
          <w:rFonts w:cstheme="minorHAnsi"/>
          <w:sz w:val="24"/>
          <w:szCs w:val="24"/>
        </w:rPr>
        <w:t>. This will give us three different data sets to compare.</w:t>
      </w:r>
    </w:p>
    <w:p w:rsidR="00EE5D75" w:rsidRPr="00C8288C" w:rsidRDefault="00EE5D75" w:rsidP="001927DC">
      <w:pPr>
        <w:spacing w:after="0" w:line="480" w:lineRule="auto"/>
        <w:rPr>
          <w:rFonts w:cstheme="minorHAnsi"/>
          <w:sz w:val="24"/>
          <w:szCs w:val="24"/>
        </w:rPr>
      </w:pPr>
    </w:p>
    <w:p w:rsidR="00D46ED2" w:rsidRPr="00C8288C" w:rsidRDefault="00D46ED2" w:rsidP="00687377">
      <w:pPr>
        <w:spacing w:line="480" w:lineRule="auto"/>
        <w:rPr>
          <w:rFonts w:cstheme="minorHAnsi"/>
          <w:b/>
          <w:sz w:val="24"/>
          <w:szCs w:val="24"/>
          <w:u w:val="single"/>
        </w:rPr>
      </w:pPr>
      <w:r w:rsidRPr="00C8288C">
        <w:rPr>
          <w:rFonts w:cstheme="minorHAnsi"/>
          <w:b/>
          <w:sz w:val="24"/>
          <w:szCs w:val="24"/>
          <w:u w:val="single"/>
        </w:rPr>
        <w:lastRenderedPageBreak/>
        <w:t>Data Collection Tables</w:t>
      </w:r>
    </w:p>
    <w:tbl>
      <w:tblPr>
        <w:tblW w:w="8238" w:type="dxa"/>
        <w:tblInd w:w="93" w:type="dxa"/>
        <w:tblLook w:val="04A0" w:firstRow="1" w:lastRow="0" w:firstColumn="1" w:lastColumn="0" w:noHBand="0" w:noVBand="1"/>
      </w:tblPr>
      <w:tblGrid>
        <w:gridCol w:w="2798"/>
        <w:gridCol w:w="1440"/>
        <w:gridCol w:w="1420"/>
        <w:gridCol w:w="1220"/>
        <w:gridCol w:w="1360"/>
      </w:tblGrid>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p>
        </w:tc>
        <w:tc>
          <w:tcPr>
            <w:tcW w:w="4080" w:type="dxa"/>
            <w:gridSpan w:val="3"/>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b/>
                <w:bCs/>
                <w:color w:val="000000"/>
              </w:rPr>
            </w:pPr>
            <w:r w:rsidRPr="00C8288C">
              <w:rPr>
                <w:rFonts w:eastAsia="Times New Roman" w:cstheme="minorHAnsi"/>
                <w:b/>
                <w:bCs/>
                <w:color w:val="000000"/>
              </w:rPr>
              <w:t>Time of Day</w:t>
            </w:r>
          </w:p>
        </w:tc>
        <w:tc>
          <w:tcPr>
            <w:tcW w:w="136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p>
        </w:tc>
      </w:tr>
      <w:tr w:rsidR="00D46ED2" w:rsidRPr="00C8288C" w:rsidTr="00D46ED2">
        <w:trPr>
          <w:trHeight w:val="300"/>
        </w:trPr>
        <w:tc>
          <w:tcPr>
            <w:tcW w:w="2798" w:type="dxa"/>
            <w:tcBorders>
              <w:top w:val="nil"/>
              <w:left w:val="nil"/>
              <w:bottom w:val="single" w:sz="4" w:space="0" w:color="auto"/>
              <w:right w:val="nil"/>
            </w:tcBorders>
            <w:shd w:val="clear" w:color="auto" w:fill="auto"/>
            <w:noWrap/>
            <w:vAlign w:val="center"/>
            <w:hideMark/>
          </w:tcPr>
          <w:p w:rsidR="00C8288C" w:rsidRDefault="00D46ED2" w:rsidP="001927DC">
            <w:pPr>
              <w:spacing w:after="0" w:line="240" w:lineRule="auto"/>
              <w:jc w:val="center"/>
              <w:rPr>
                <w:rFonts w:eastAsia="Times New Roman" w:cstheme="minorHAnsi"/>
                <w:b/>
                <w:bCs/>
                <w:color w:val="000000"/>
                <w:sz w:val="16"/>
                <w:szCs w:val="16"/>
              </w:rPr>
            </w:pPr>
            <w:r w:rsidRPr="00C8288C">
              <w:rPr>
                <w:rFonts w:eastAsia="Times New Roman" w:cstheme="minorHAnsi"/>
                <w:b/>
                <w:bCs/>
                <w:color w:val="000000"/>
              </w:rPr>
              <w:t>Transaction Length</w:t>
            </w:r>
          </w:p>
          <w:p w:rsidR="00D46ED2" w:rsidRPr="00C8288C" w:rsidRDefault="00D46ED2" w:rsidP="001927DC">
            <w:pPr>
              <w:spacing w:after="0" w:line="240" w:lineRule="auto"/>
              <w:jc w:val="center"/>
              <w:rPr>
                <w:rFonts w:eastAsia="Times New Roman" w:cstheme="minorHAnsi"/>
                <w:b/>
                <w:bCs/>
                <w:color w:val="000000"/>
              </w:rPr>
            </w:pPr>
            <w:r w:rsidRPr="00C8288C">
              <w:rPr>
                <w:rFonts w:eastAsia="Times New Roman" w:cstheme="minorHAnsi"/>
                <w:b/>
                <w:bCs/>
                <w:color w:val="000000"/>
                <w:sz w:val="20"/>
                <w:szCs w:val="20"/>
              </w:rPr>
              <w:t>(in seconds)</w:t>
            </w:r>
          </w:p>
        </w:tc>
        <w:tc>
          <w:tcPr>
            <w:tcW w:w="1440" w:type="dxa"/>
            <w:tcBorders>
              <w:top w:val="nil"/>
              <w:left w:val="nil"/>
              <w:bottom w:val="single" w:sz="4" w:space="0" w:color="auto"/>
              <w:right w:val="nil"/>
            </w:tcBorders>
            <w:shd w:val="clear" w:color="auto" w:fill="auto"/>
            <w:noWrap/>
            <w:vAlign w:val="center"/>
            <w:hideMark/>
          </w:tcPr>
          <w:p w:rsidR="00D46ED2" w:rsidRPr="00C8288C" w:rsidRDefault="00687377" w:rsidP="001927DC">
            <w:pPr>
              <w:spacing w:after="0" w:line="240" w:lineRule="auto"/>
              <w:jc w:val="center"/>
              <w:rPr>
                <w:rFonts w:eastAsia="Times New Roman" w:cstheme="minorHAnsi"/>
                <w:b/>
                <w:bCs/>
                <w:color w:val="000000"/>
              </w:rPr>
            </w:pPr>
            <w:r>
              <w:rPr>
                <w:rFonts w:eastAsia="Times New Roman" w:cstheme="minorHAnsi"/>
                <w:b/>
                <w:bCs/>
                <w:color w:val="000000"/>
              </w:rPr>
              <w:t>Morning</w:t>
            </w:r>
          </w:p>
        </w:tc>
        <w:tc>
          <w:tcPr>
            <w:tcW w:w="1420" w:type="dxa"/>
            <w:tcBorders>
              <w:top w:val="nil"/>
              <w:left w:val="nil"/>
              <w:bottom w:val="single" w:sz="4" w:space="0" w:color="auto"/>
              <w:right w:val="nil"/>
            </w:tcBorders>
            <w:shd w:val="clear" w:color="auto" w:fill="auto"/>
            <w:noWrap/>
            <w:vAlign w:val="center"/>
            <w:hideMark/>
          </w:tcPr>
          <w:p w:rsidR="00D46ED2" w:rsidRPr="00C8288C" w:rsidRDefault="00687377" w:rsidP="001927DC">
            <w:pPr>
              <w:spacing w:after="0" w:line="240" w:lineRule="auto"/>
              <w:jc w:val="center"/>
              <w:rPr>
                <w:rFonts w:eastAsia="Times New Roman" w:cstheme="minorHAnsi"/>
                <w:b/>
                <w:bCs/>
                <w:color w:val="000000"/>
              </w:rPr>
            </w:pPr>
            <w:r>
              <w:rPr>
                <w:rFonts w:eastAsia="Times New Roman" w:cstheme="minorHAnsi"/>
                <w:b/>
                <w:bCs/>
                <w:color w:val="000000"/>
              </w:rPr>
              <w:t>Afternoon</w:t>
            </w:r>
          </w:p>
        </w:tc>
        <w:tc>
          <w:tcPr>
            <w:tcW w:w="1220" w:type="dxa"/>
            <w:tcBorders>
              <w:top w:val="nil"/>
              <w:left w:val="nil"/>
              <w:bottom w:val="single" w:sz="4" w:space="0" w:color="auto"/>
              <w:right w:val="nil"/>
            </w:tcBorders>
            <w:shd w:val="clear" w:color="auto" w:fill="auto"/>
            <w:noWrap/>
            <w:vAlign w:val="center"/>
            <w:hideMark/>
          </w:tcPr>
          <w:p w:rsidR="00D46ED2" w:rsidRPr="00C8288C" w:rsidRDefault="00687377" w:rsidP="001927DC">
            <w:pPr>
              <w:spacing w:after="0" w:line="240" w:lineRule="auto"/>
              <w:jc w:val="center"/>
              <w:rPr>
                <w:rFonts w:eastAsia="Times New Roman" w:cstheme="minorHAnsi"/>
                <w:b/>
                <w:bCs/>
                <w:color w:val="000000"/>
              </w:rPr>
            </w:pPr>
            <w:r>
              <w:rPr>
                <w:rFonts w:eastAsia="Times New Roman" w:cstheme="minorHAnsi"/>
                <w:b/>
                <w:bCs/>
                <w:color w:val="000000"/>
              </w:rPr>
              <w:t>Evening</w:t>
            </w:r>
          </w:p>
        </w:tc>
        <w:tc>
          <w:tcPr>
            <w:tcW w:w="1360" w:type="dxa"/>
            <w:tcBorders>
              <w:top w:val="nil"/>
              <w:left w:val="nil"/>
              <w:bottom w:val="single" w:sz="4" w:space="0" w:color="auto"/>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b/>
                <w:bCs/>
                <w:color w:val="000000"/>
              </w:rPr>
            </w:pPr>
            <w:r w:rsidRPr="00C8288C">
              <w:rPr>
                <w:rFonts w:eastAsia="Times New Roman" w:cstheme="minorHAnsi"/>
                <w:b/>
                <w:bCs/>
                <w:color w:val="000000"/>
              </w:rPr>
              <w:t>Totals</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0 - 29</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r>
      <w:tr w:rsidR="00D46ED2" w:rsidRPr="00C8288C" w:rsidTr="00D46ED2">
        <w:trPr>
          <w:trHeight w:val="300"/>
        </w:trPr>
        <w:tc>
          <w:tcPr>
            <w:tcW w:w="2798"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30 - 59</w:t>
            </w:r>
          </w:p>
        </w:tc>
        <w:tc>
          <w:tcPr>
            <w:tcW w:w="144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w:t>
            </w:r>
          </w:p>
        </w:tc>
        <w:tc>
          <w:tcPr>
            <w:tcW w:w="14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c>
          <w:tcPr>
            <w:tcW w:w="12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7</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60 - 89</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7</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12</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6</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25</w:t>
            </w:r>
          </w:p>
        </w:tc>
      </w:tr>
      <w:tr w:rsidR="00D46ED2" w:rsidRPr="00C8288C" w:rsidTr="00D46ED2">
        <w:trPr>
          <w:trHeight w:val="300"/>
        </w:trPr>
        <w:tc>
          <w:tcPr>
            <w:tcW w:w="2798"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90 - 119</w:t>
            </w:r>
          </w:p>
        </w:tc>
        <w:tc>
          <w:tcPr>
            <w:tcW w:w="144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12</w:t>
            </w:r>
          </w:p>
        </w:tc>
        <w:tc>
          <w:tcPr>
            <w:tcW w:w="14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7</w:t>
            </w:r>
          </w:p>
        </w:tc>
        <w:tc>
          <w:tcPr>
            <w:tcW w:w="12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10</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29</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120 - 149</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4</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4</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11</w:t>
            </w:r>
          </w:p>
        </w:tc>
      </w:tr>
      <w:tr w:rsidR="00D46ED2" w:rsidRPr="00C8288C" w:rsidTr="00D46ED2">
        <w:trPr>
          <w:trHeight w:val="300"/>
        </w:trPr>
        <w:tc>
          <w:tcPr>
            <w:tcW w:w="2798"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150 - 179</w:t>
            </w:r>
          </w:p>
        </w:tc>
        <w:tc>
          <w:tcPr>
            <w:tcW w:w="144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c>
          <w:tcPr>
            <w:tcW w:w="14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w:t>
            </w:r>
          </w:p>
        </w:tc>
        <w:tc>
          <w:tcPr>
            <w:tcW w:w="12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7</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180 - 209</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r>
      <w:tr w:rsidR="00D46ED2" w:rsidRPr="00C8288C" w:rsidTr="00D46ED2">
        <w:trPr>
          <w:trHeight w:val="300"/>
        </w:trPr>
        <w:tc>
          <w:tcPr>
            <w:tcW w:w="2798"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210 - 239</w:t>
            </w:r>
          </w:p>
        </w:tc>
        <w:tc>
          <w:tcPr>
            <w:tcW w:w="144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w:t>
            </w:r>
          </w:p>
        </w:tc>
        <w:tc>
          <w:tcPr>
            <w:tcW w:w="14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w:t>
            </w:r>
          </w:p>
        </w:tc>
        <w:tc>
          <w:tcPr>
            <w:tcW w:w="12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8</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240 - 269</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r>
      <w:tr w:rsidR="00D46ED2" w:rsidRPr="00C8288C" w:rsidTr="00D46ED2">
        <w:trPr>
          <w:trHeight w:val="300"/>
        </w:trPr>
        <w:tc>
          <w:tcPr>
            <w:tcW w:w="2798"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270 - 299</w:t>
            </w:r>
          </w:p>
        </w:tc>
        <w:tc>
          <w:tcPr>
            <w:tcW w:w="144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4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2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300 - 329</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r>
      <w:tr w:rsidR="00D46ED2" w:rsidRPr="00C8288C" w:rsidTr="00D46ED2">
        <w:trPr>
          <w:trHeight w:val="300"/>
        </w:trPr>
        <w:tc>
          <w:tcPr>
            <w:tcW w:w="2798"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330 - 359</w:t>
            </w:r>
          </w:p>
        </w:tc>
        <w:tc>
          <w:tcPr>
            <w:tcW w:w="144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4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2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360 - 389</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r>
      <w:tr w:rsidR="00D46ED2" w:rsidRPr="00C8288C" w:rsidTr="00D46ED2">
        <w:trPr>
          <w:trHeight w:val="300"/>
        </w:trPr>
        <w:tc>
          <w:tcPr>
            <w:tcW w:w="2798"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390 - 419</w:t>
            </w:r>
          </w:p>
        </w:tc>
        <w:tc>
          <w:tcPr>
            <w:tcW w:w="144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4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2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420 - 449</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r>
      <w:tr w:rsidR="00D46ED2" w:rsidRPr="00C8288C" w:rsidTr="00D46ED2">
        <w:trPr>
          <w:trHeight w:val="300"/>
        </w:trPr>
        <w:tc>
          <w:tcPr>
            <w:tcW w:w="2798"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450 - 479</w:t>
            </w:r>
          </w:p>
        </w:tc>
        <w:tc>
          <w:tcPr>
            <w:tcW w:w="144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4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2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480 and above</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r>
      <w:tr w:rsidR="00D46ED2" w:rsidRPr="00C8288C" w:rsidTr="00D46ED2">
        <w:trPr>
          <w:trHeight w:val="300"/>
        </w:trPr>
        <w:tc>
          <w:tcPr>
            <w:tcW w:w="2798" w:type="dxa"/>
            <w:tcBorders>
              <w:top w:val="single" w:sz="4" w:space="0" w:color="auto"/>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b/>
                <w:bCs/>
                <w:color w:val="000000"/>
              </w:rPr>
            </w:pPr>
            <w:r w:rsidRPr="00C8288C">
              <w:rPr>
                <w:rFonts w:eastAsia="Times New Roman" w:cstheme="minorHAnsi"/>
                <w:b/>
                <w:bCs/>
                <w:color w:val="000000"/>
              </w:rPr>
              <w:t>Totals</w:t>
            </w:r>
          </w:p>
        </w:tc>
        <w:tc>
          <w:tcPr>
            <w:tcW w:w="1440" w:type="dxa"/>
            <w:tcBorders>
              <w:top w:val="single" w:sz="4" w:space="0" w:color="auto"/>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34</w:t>
            </w:r>
          </w:p>
        </w:tc>
        <w:tc>
          <w:tcPr>
            <w:tcW w:w="1420" w:type="dxa"/>
            <w:tcBorders>
              <w:top w:val="single" w:sz="4" w:space="0" w:color="auto"/>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35</w:t>
            </w:r>
          </w:p>
        </w:tc>
        <w:tc>
          <w:tcPr>
            <w:tcW w:w="1220" w:type="dxa"/>
            <w:tcBorders>
              <w:top w:val="single" w:sz="4" w:space="0" w:color="auto"/>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30</w:t>
            </w:r>
          </w:p>
        </w:tc>
        <w:tc>
          <w:tcPr>
            <w:tcW w:w="1360" w:type="dxa"/>
            <w:tcBorders>
              <w:top w:val="single" w:sz="4" w:space="0" w:color="auto"/>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99</w:t>
            </w:r>
          </w:p>
        </w:tc>
      </w:tr>
      <w:tr w:rsidR="00D46ED2" w:rsidRPr="00C8288C" w:rsidTr="00D46ED2">
        <w:trPr>
          <w:trHeight w:val="300"/>
        </w:trPr>
        <w:tc>
          <w:tcPr>
            <w:tcW w:w="2798"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44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42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22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36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r>
      <w:tr w:rsidR="00D46ED2" w:rsidRPr="00C8288C" w:rsidTr="00D46ED2">
        <w:trPr>
          <w:trHeight w:val="300"/>
        </w:trPr>
        <w:tc>
          <w:tcPr>
            <w:tcW w:w="2798"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44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42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22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36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r>
      <w:tr w:rsidR="00D46ED2" w:rsidRPr="00C8288C" w:rsidTr="00D46ED2">
        <w:trPr>
          <w:trHeight w:val="300"/>
        </w:trPr>
        <w:tc>
          <w:tcPr>
            <w:tcW w:w="2798"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44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42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22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36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r>
      <w:tr w:rsidR="00D46ED2" w:rsidRPr="00C8288C" w:rsidTr="00D46ED2">
        <w:trPr>
          <w:trHeight w:val="300"/>
        </w:trPr>
        <w:tc>
          <w:tcPr>
            <w:tcW w:w="2798"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44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42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22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c>
          <w:tcPr>
            <w:tcW w:w="1360" w:type="dxa"/>
            <w:tcBorders>
              <w:top w:val="nil"/>
              <w:left w:val="nil"/>
              <w:bottom w:val="nil"/>
              <w:right w:val="nil"/>
            </w:tcBorders>
            <w:shd w:val="clear" w:color="auto" w:fill="auto"/>
            <w:noWrap/>
            <w:vAlign w:val="bottom"/>
            <w:hideMark/>
          </w:tcPr>
          <w:p w:rsidR="00D46ED2" w:rsidRPr="00C8288C" w:rsidRDefault="00D46ED2" w:rsidP="001927DC">
            <w:pPr>
              <w:spacing w:after="0" w:line="240" w:lineRule="auto"/>
              <w:rPr>
                <w:rFonts w:eastAsia="Times New Roman" w:cstheme="minorHAnsi"/>
                <w:color w:val="000000"/>
              </w:rPr>
            </w:pP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rPr>
                <w:rFonts w:eastAsia="Times New Roman" w:cstheme="minorHAnsi"/>
                <w:color w:val="000000"/>
              </w:rPr>
            </w:pPr>
          </w:p>
        </w:tc>
        <w:tc>
          <w:tcPr>
            <w:tcW w:w="4080" w:type="dxa"/>
            <w:gridSpan w:val="3"/>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b/>
                <w:bCs/>
                <w:color w:val="000000"/>
              </w:rPr>
            </w:pPr>
            <w:r w:rsidRPr="00C8288C">
              <w:rPr>
                <w:rFonts w:eastAsia="Times New Roman" w:cstheme="minorHAnsi"/>
                <w:b/>
                <w:bCs/>
                <w:color w:val="000000"/>
              </w:rPr>
              <w:t>Time of Day</w:t>
            </w:r>
          </w:p>
        </w:tc>
        <w:tc>
          <w:tcPr>
            <w:tcW w:w="136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rPr>
                <w:rFonts w:eastAsia="Times New Roman" w:cstheme="minorHAnsi"/>
                <w:color w:val="000000"/>
              </w:rPr>
            </w:pPr>
          </w:p>
        </w:tc>
      </w:tr>
      <w:tr w:rsidR="00D46ED2" w:rsidRPr="00C8288C" w:rsidTr="00D46ED2">
        <w:trPr>
          <w:trHeight w:val="300"/>
        </w:trPr>
        <w:tc>
          <w:tcPr>
            <w:tcW w:w="2798" w:type="dxa"/>
            <w:tcBorders>
              <w:top w:val="nil"/>
              <w:left w:val="nil"/>
              <w:bottom w:val="single" w:sz="4" w:space="0" w:color="auto"/>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b/>
                <w:bCs/>
                <w:color w:val="000000"/>
              </w:rPr>
            </w:pPr>
            <w:r w:rsidRPr="00C8288C">
              <w:rPr>
                <w:rFonts w:eastAsia="Times New Roman" w:cstheme="minorHAnsi"/>
                <w:b/>
                <w:bCs/>
                <w:color w:val="000000"/>
              </w:rPr>
              <w:t>Transaction Type</w:t>
            </w:r>
          </w:p>
        </w:tc>
        <w:tc>
          <w:tcPr>
            <w:tcW w:w="1440" w:type="dxa"/>
            <w:tcBorders>
              <w:top w:val="nil"/>
              <w:left w:val="nil"/>
              <w:bottom w:val="single" w:sz="4" w:space="0" w:color="auto"/>
              <w:right w:val="nil"/>
            </w:tcBorders>
            <w:shd w:val="clear" w:color="auto" w:fill="auto"/>
            <w:noWrap/>
            <w:vAlign w:val="center"/>
            <w:hideMark/>
          </w:tcPr>
          <w:p w:rsidR="00D46ED2" w:rsidRPr="00C8288C" w:rsidRDefault="00687377" w:rsidP="001927DC">
            <w:pPr>
              <w:spacing w:after="0" w:line="240" w:lineRule="auto"/>
              <w:jc w:val="center"/>
              <w:rPr>
                <w:rFonts w:eastAsia="Times New Roman" w:cstheme="minorHAnsi"/>
                <w:b/>
                <w:bCs/>
                <w:color w:val="000000"/>
              </w:rPr>
            </w:pPr>
            <w:r>
              <w:rPr>
                <w:rFonts w:eastAsia="Times New Roman" w:cstheme="minorHAnsi"/>
                <w:b/>
                <w:bCs/>
                <w:color w:val="000000"/>
              </w:rPr>
              <w:t>Morning</w:t>
            </w:r>
          </w:p>
        </w:tc>
        <w:tc>
          <w:tcPr>
            <w:tcW w:w="1420" w:type="dxa"/>
            <w:tcBorders>
              <w:top w:val="nil"/>
              <w:left w:val="nil"/>
              <w:bottom w:val="single" w:sz="4" w:space="0" w:color="auto"/>
              <w:right w:val="nil"/>
            </w:tcBorders>
            <w:shd w:val="clear" w:color="auto" w:fill="auto"/>
            <w:noWrap/>
            <w:vAlign w:val="center"/>
            <w:hideMark/>
          </w:tcPr>
          <w:p w:rsidR="00D46ED2" w:rsidRPr="00C8288C" w:rsidRDefault="00687377" w:rsidP="001927DC">
            <w:pPr>
              <w:spacing w:after="0" w:line="240" w:lineRule="auto"/>
              <w:jc w:val="center"/>
              <w:rPr>
                <w:rFonts w:eastAsia="Times New Roman" w:cstheme="minorHAnsi"/>
                <w:b/>
                <w:bCs/>
                <w:color w:val="000000"/>
              </w:rPr>
            </w:pPr>
            <w:r>
              <w:rPr>
                <w:rFonts w:eastAsia="Times New Roman" w:cstheme="minorHAnsi"/>
                <w:b/>
                <w:bCs/>
                <w:color w:val="000000"/>
              </w:rPr>
              <w:t>Afternoon</w:t>
            </w:r>
          </w:p>
        </w:tc>
        <w:tc>
          <w:tcPr>
            <w:tcW w:w="1220" w:type="dxa"/>
            <w:tcBorders>
              <w:top w:val="nil"/>
              <w:left w:val="nil"/>
              <w:bottom w:val="single" w:sz="4" w:space="0" w:color="auto"/>
              <w:right w:val="nil"/>
            </w:tcBorders>
            <w:shd w:val="clear" w:color="auto" w:fill="auto"/>
            <w:noWrap/>
            <w:vAlign w:val="center"/>
            <w:hideMark/>
          </w:tcPr>
          <w:p w:rsidR="00D46ED2" w:rsidRPr="00C8288C" w:rsidRDefault="00687377" w:rsidP="001927DC">
            <w:pPr>
              <w:spacing w:after="0" w:line="240" w:lineRule="auto"/>
              <w:jc w:val="center"/>
              <w:rPr>
                <w:rFonts w:eastAsia="Times New Roman" w:cstheme="minorHAnsi"/>
                <w:b/>
                <w:bCs/>
                <w:color w:val="000000"/>
              </w:rPr>
            </w:pPr>
            <w:r>
              <w:rPr>
                <w:rFonts w:eastAsia="Times New Roman" w:cstheme="minorHAnsi"/>
                <w:b/>
                <w:bCs/>
                <w:color w:val="000000"/>
              </w:rPr>
              <w:t>Evening</w:t>
            </w:r>
          </w:p>
        </w:tc>
        <w:tc>
          <w:tcPr>
            <w:tcW w:w="1360" w:type="dxa"/>
            <w:tcBorders>
              <w:top w:val="nil"/>
              <w:left w:val="nil"/>
              <w:bottom w:val="single" w:sz="4" w:space="0" w:color="auto"/>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b/>
                <w:bCs/>
                <w:color w:val="000000"/>
              </w:rPr>
            </w:pPr>
            <w:r w:rsidRPr="00C8288C">
              <w:rPr>
                <w:rFonts w:eastAsia="Times New Roman" w:cstheme="minorHAnsi"/>
                <w:b/>
                <w:bCs/>
                <w:color w:val="000000"/>
              </w:rPr>
              <w:t>Totals</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Deposit</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25</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26</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20</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71</w:t>
            </w:r>
          </w:p>
        </w:tc>
      </w:tr>
      <w:tr w:rsidR="00D46ED2" w:rsidRPr="00C8288C" w:rsidTr="00D46ED2">
        <w:trPr>
          <w:trHeight w:val="300"/>
        </w:trPr>
        <w:tc>
          <w:tcPr>
            <w:tcW w:w="2798" w:type="dxa"/>
            <w:tcBorders>
              <w:top w:val="nil"/>
              <w:left w:val="nil"/>
              <w:bottom w:val="nil"/>
              <w:right w:val="nil"/>
            </w:tcBorders>
            <w:shd w:val="clear" w:color="000000" w:fill="C5D9F1"/>
            <w:noWrap/>
            <w:vAlign w:val="center"/>
            <w:hideMark/>
          </w:tcPr>
          <w:p w:rsidR="00D46ED2" w:rsidRPr="00C8288C" w:rsidRDefault="00C8288C" w:rsidP="001927DC">
            <w:pPr>
              <w:spacing w:after="0" w:line="240" w:lineRule="auto"/>
              <w:jc w:val="center"/>
              <w:rPr>
                <w:rFonts w:eastAsia="Times New Roman" w:cstheme="minorHAnsi"/>
                <w:color w:val="000000"/>
              </w:rPr>
            </w:pPr>
            <w:r w:rsidRPr="00C8288C">
              <w:rPr>
                <w:rFonts w:eastAsia="Times New Roman" w:cstheme="minorHAnsi"/>
                <w:color w:val="000000"/>
              </w:rPr>
              <w:t>Withdrawal</w:t>
            </w:r>
          </w:p>
        </w:tc>
        <w:tc>
          <w:tcPr>
            <w:tcW w:w="144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4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5</w:t>
            </w:r>
          </w:p>
        </w:tc>
        <w:tc>
          <w:tcPr>
            <w:tcW w:w="12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6</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12</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Deposit with Cash Back</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5</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9</w:t>
            </w:r>
          </w:p>
        </w:tc>
      </w:tr>
      <w:tr w:rsidR="00D46ED2" w:rsidRPr="00C8288C" w:rsidTr="00D46ED2">
        <w:trPr>
          <w:trHeight w:val="300"/>
        </w:trPr>
        <w:tc>
          <w:tcPr>
            <w:tcW w:w="2798"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Cashier's Check</w:t>
            </w:r>
          </w:p>
        </w:tc>
        <w:tc>
          <w:tcPr>
            <w:tcW w:w="144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4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0</w:t>
            </w:r>
          </w:p>
        </w:tc>
        <w:tc>
          <w:tcPr>
            <w:tcW w:w="1220" w:type="dxa"/>
            <w:tcBorders>
              <w:top w:val="nil"/>
              <w:left w:val="nil"/>
              <w:bottom w:val="nil"/>
              <w:right w:val="nil"/>
            </w:tcBorders>
            <w:shd w:val="clear" w:color="000000" w:fill="C5D9F1"/>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r>
      <w:tr w:rsidR="00D46ED2" w:rsidRPr="00C8288C" w:rsidTr="00D46ED2">
        <w:trPr>
          <w:trHeight w:val="300"/>
        </w:trPr>
        <w:tc>
          <w:tcPr>
            <w:tcW w:w="2798"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Other</w:t>
            </w:r>
          </w:p>
        </w:tc>
        <w:tc>
          <w:tcPr>
            <w:tcW w:w="144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w:t>
            </w:r>
          </w:p>
        </w:tc>
        <w:tc>
          <w:tcPr>
            <w:tcW w:w="14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1</w:t>
            </w:r>
          </w:p>
        </w:tc>
        <w:tc>
          <w:tcPr>
            <w:tcW w:w="1220" w:type="dxa"/>
            <w:tcBorders>
              <w:top w:val="nil"/>
              <w:left w:val="nil"/>
              <w:bottom w:val="nil"/>
              <w:right w:val="nil"/>
            </w:tcBorders>
            <w:shd w:val="clear" w:color="auto" w:fill="auto"/>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2</w:t>
            </w:r>
          </w:p>
        </w:tc>
        <w:tc>
          <w:tcPr>
            <w:tcW w:w="1360" w:type="dxa"/>
            <w:tcBorders>
              <w:top w:val="nil"/>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6</w:t>
            </w:r>
          </w:p>
        </w:tc>
      </w:tr>
      <w:tr w:rsidR="00D46ED2" w:rsidRPr="00C8288C" w:rsidTr="00D46ED2">
        <w:trPr>
          <w:trHeight w:val="300"/>
        </w:trPr>
        <w:tc>
          <w:tcPr>
            <w:tcW w:w="2798" w:type="dxa"/>
            <w:tcBorders>
              <w:top w:val="single" w:sz="4" w:space="0" w:color="auto"/>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b/>
                <w:bCs/>
                <w:color w:val="000000"/>
              </w:rPr>
            </w:pPr>
            <w:r w:rsidRPr="00C8288C">
              <w:rPr>
                <w:rFonts w:eastAsia="Times New Roman" w:cstheme="minorHAnsi"/>
                <w:b/>
                <w:bCs/>
                <w:color w:val="000000"/>
              </w:rPr>
              <w:t>Totals</w:t>
            </w:r>
          </w:p>
        </w:tc>
        <w:tc>
          <w:tcPr>
            <w:tcW w:w="1440" w:type="dxa"/>
            <w:tcBorders>
              <w:top w:val="single" w:sz="4" w:space="0" w:color="auto"/>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34</w:t>
            </w:r>
          </w:p>
        </w:tc>
        <w:tc>
          <w:tcPr>
            <w:tcW w:w="1420" w:type="dxa"/>
            <w:tcBorders>
              <w:top w:val="single" w:sz="4" w:space="0" w:color="auto"/>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35</w:t>
            </w:r>
          </w:p>
        </w:tc>
        <w:tc>
          <w:tcPr>
            <w:tcW w:w="1220" w:type="dxa"/>
            <w:tcBorders>
              <w:top w:val="single" w:sz="4" w:space="0" w:color="auto"/>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30</w:t>
            </w:r>
          </w:p>
        </w:tc>
        <w:tc>
          <w:tcPr>
            <w:tcW w:w="1360" w:type="dxa"/>
            <w:tcBorders>
              <w:top w:val="single" w:sz="4" w:space="0" w:color="auto"/>
              <w:left w:val="nil"/>
              <w:bottom w:val="nil"/>
              <w:right w:val="nil"/>
            </w:tcBorders>
            <w:shd w:val="clear" w:color="000000" w:fill="8DB4E2"/>
            <w:noWrap/>
            <w:vAlign w:val="center"/>
            <w:hideMark/>
          </w:tcPr>
          <w:p w:rsidR="00D46ED2" w:rsidRPr="00C8288C" w:rsidRDefault="00D46ED2" w:rsidP="001927DC">
            <w:pPr>
              <w:spacing w:after="0" w:line="240" w:lineRule="auto"/>
              <w:jc w:val="center"/>
              <w:rPr>
                <w:rFonts w:eastAsia="Times New Roman" w:cstheme="minorHAnsi"/>
                <w:color w:val="000000"/>
              </w:rPr>
            </w:pPr>
            <w:r w:rsidRPr="00C8288C">
              <w:rPr>
                <w:rFonts w:eastAsia="Times New Roman" w:cstheme="minorHAnsi"/>
                <w:color w:val="000000"/>
              </w:rPr>
              <w:t>99</w:t>
            </w:r>
          </w:p>
        </w:tc>
      </w:tr>
    </w:tbl>
    <w:p w:rsidR="00D46ED2" w:rsidRPr="00C8288C" w:rsidRDefault="00D46ED2" w:rsidP="001927DC">
      <w:pPr>
        <w:spacing w:after="0" w:line="480" w:lineRule="auto"/>
        <w:rPr>
          <w:rFonts w:cstheme="minorHAnsi"/>
          <w:sz w:val="24"/>
          <w:szCs w:val="24"/>
        </w:rPr>
      </w:pPr>
    </w:p>
    <w:p w:rsidR="001927DC" w:rsidRDefault="001927DC" w:rsidP="001927DC">
      <w:pPr>
        <w:spacing w:after="0" w:line="480" w:lineRule="auto"/>
        <w:rPr>
          <w:rFonts w:eastAsia="Times New Roman" w:cstheme="minorHAnsi"/>
          <w:b/>
          <w:bCs/>
          <w:sz w:val="24"/>
          <w:szCs w:val="24"/>
          <w:u w:val="single"/>
        </w:rPr>
      </w:pPr>
    </w:p>
    <w:p w:rsidR="001927DC" w:rsidRDefault="001927DC">
      <w:pPr>
        <w:rPr>
          <w:rFonts w:eastAsia="Times New Roman" w:cstheme="minorHAnsi"/>
          <w:b/>
          <w:bCs/>
          <w:sz w:val="24"/>
          <w:szCs w:val="24"/>
          <w:u w:val="single"/>
        </w:rPr>
      </w:pPr>
      <w:r>
        <w:rPr>
          <w:rFonts w:eastAsia="Times New Roman" w:cstheme="minorHAnsi"/>
          <w:b/>
          <w:bCs/>
          <w:sz w:val="24"/>
          <w:szCs w:val="24"/>
          <w:u w:val="single"/>
        </w:rPr>
        <w:br w:type="page"/>
      </w:r>
    </w:p>
    <w:p w:rsidR="00D46ED2" w:rsidRPr="00C8288C" w:rsidRDefault="00D46ED2" w:rsidP="001927DC">
      <w:pPr>
        <w:spacing w:after="0" w:line="480" w:lineRule="auto"/>
        <w:rPr>
          <w:rFonts w:eastAsia="Times New Roman" w:cstheme="minorHAnsi"/>
          <w:sz w:val="24"/>
          <w:szCs w:val="24"/>
          <w:u w:val="single"/>
        </w:rPr>
      </w:pPr>
      <w:r w:rsidRPr="00C8288C">
        <w:rPr>
          <w:rFonts w:eastAsia="Times New Roman" w:cstheme="minorHAnsi"/>
          <w:b/>
          <w:bCs/>
          <w:sz w:val="24"/>
          <w:szCs w:val="24"/>
          <w:u w:val="single"/>
        </w:rPr>
        <w:lastRenderedPageBreak/>
        <w:t>Summary Statistics</w:t>
      </w:r>
      <w:r w:rsidRPr="00C8288C">
        <w:rPr>
          <w:rFonts w:eastAsia="Times New Roman" w:cstheme="minorHAnsi"/>
          <w:sz w:val="24"/>
          <w:szCs w:val="24"/>
          <w:u w:val="single"/>
        </w:rPr>
        <w:t xml:space="preserve"> </w:t>
      </w:r>
    </w:p>
    <w:tbl>
      <w:tblPr>
        <w:tblpPr w:leftFromText="45" w:rightFromText="45" w:vertAnchor="text" w:horzAnchor="margin" w:tblpXSpec="center" w:tblpY="299"/>
        <w:tblW w:w="1134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165"/>
        <w:gridCol w:w="399"/>
        <w:gridCol w:w="1199"/>
        <w:gridCol w:w="1199"/>
        <w:gridCol w:w="1199"/>
        <w:gridCol w:w="1199"/>
        <w:gridCol w:w="927"/>
        <w:gridCol w:w="777"/>
        <w:gridCol w:w="555"/>
        <w:gridCol w:w="596"/>
        <w:gridCol w:w="442"/>
        <w:gridCol w:w="521"/>
        <w:gridCol w:w="520"/>
        <w:gridCol w:w="645"/>
      </w:tblGrid>
      <w:tr w:rsidR="00D46ED2" w:rsidRPr="00C8288C" w:rsidTr="00421F8F">
        <w:trPr>
          <w:trHeight w:val="63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Column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Variance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Std. Dev.</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Median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Range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Min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Max</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Q1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Q3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IQR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center"/>
              <w:rPr>
                <w:rFonts w:eastAsia="Times New Roman" w:cstheme="minorHAnsi"/>
                <w:sz w:val="24"/>
                <w:szCs w:val="24"/>
              </w:rPr>
            </w:pPr>
            <w:r w:rsidRPr="00C8288C">
              <w:rPr>
                <w:rFonts w:eastAsia="Times New Roman" w:cstheme="minorHAnsi"/>
                <w:b/>
                <w:bCs/>
                <w:sz w:val="24"/>
                <w:szCs w:val="24"/>
              </w:rPr>
              <w:t>Sum</w:t>
            </w:r>
          </w:p>
        </w:tc>
      </w:tr>
      <w:tr w:rsidR="00D46ED2" w:rsidRPr="00C8288C" w:rsidTr="00421F8F">
        <w:trPr>
          <w:trHeight w:val="63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rPr>
                <w:rFonts w:eastAsia="Times New Roman" w:cstheme="minorHAnsi"/>
                <w:sz w:val="24"/>
                <w:szCs w:val="24"/>
              </w:rPr>
            </w:pPr>
            <w:r w:rsidRPr="00C8288C">
              <w:rPr>
                <w:rFonts w:eastAsia="Times New Roman" w:cstheme="minorHAnsi"/>
                <w:sz w:val="24"/>
                <w:szCs w:val="24"/>
              </w:rPr>
              <w:t>Morning</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122.52941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3872.9233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62.232815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10.67284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83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127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44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4166</w:t>
            </w:r>
          </w:p>
        </w:tc>
      </w:tr>
      <w:tr w:rsidR="00D46ED2" w:rsidRPr="00C8288C" w:rsidTr="00421F8F">
        <w:trPr>
          <w:trHeight w:val="63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rPr>
                <w:rFonts w:eastAsia="Times New Roman" w:cstheme="minorHAnsi"/>
                <w:sz w:val="24"/>
                <w:szCs w:val="24"/>
              </w:rPr>
            </w:pPr>
            <w:r w:rsidRPr="00C8288C">
              <w:rPr>
                <w:rFonts w:eastAsia="Times New Roman" w:cstheme="minorHAnsi"/>
                <w:sz w:val="24"/>
                <w:szCs w:val="24"/>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140.68571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9086.045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95.32075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16.112148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454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85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79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4924</w:t>
            </w:r>
          </w:p>
        </w:tc>
      </w:tr>
      <w:tr w:rsidR="00D46ED2" w:rsidRPr="00C8288C" w:rsidTr="00421F8F">
        <w:trPr>
          <w:trHeight w:val="63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rPr>
                <w:rFonts w:eastAsia="Times New Roman" w:cstheme="minorHAnsi"/>
                <w:sz w:val="24"/>
                <w:szCs w:val="24"/>
              </w:rPr>
            </w:pPr>
            <w:r w:rsidRPr="00C8288C">
              <w:rPr>
                <w:rFonts w:eastAsia="Times New Roman" w:cstheme="minorHAnsi"/>
                <w:sz w:val="24"/>
                <w:szCs w:val="24"/>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158.2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17485.477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132.23265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24.14227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630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45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675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89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79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6ED2" w:rsidRPr="00C8288C" w:rsidRDefault="00D46ED2" w:rsidP="001927DC">
            <w:pPr>
              <w:spacing w:after="0" w:line="480" w:lineRule="auto"/>
              <w:jc w:val="right"/>
              <w:rPr>
                <w:rFonts w:eastAsia="Times New Roman" w:cstheme="minorHAnsi"/>
                <w:sz w:val="24"/>
                <w:szCs w:val="24"/>
              </w:rPr>
            </w:pPr>
            <w:r w:rsidRPr="00C8288C">
              <w:rPr>
                <w:rFonts w:eastAsia="Times New Roman" w:cstheme="minorHAnsi"/>
                <w:sz w:val="24"/>
                <w:szCs w:val="24"/>
              </w:rPr>
              <w:t>4746</w:t>
            </w:r>
          </w:p>
        </w:tc>
      </w:tr>
    </w:tbl>
    <w:p w:rsidR="00D46ED2" w:rsidRPr="00C8288C" w:rsidRDefault="00D46ED2" w:rsidP="001927DC">
      <w:pPr>
        <w:spacing w:after="0" w:line="480" w:lineRule="auto"/>
        <w:rPr>
          <w:rFonts w:eastAsia="Times New Roman" w:cstheme="minorHAnsi"/>
          <w:b/>
          <w:bCs/>
          <w:sz w:val="24"/>
          <w:szCs w:val="24"/>
        </w:rPr>
      </w:pPr>
    </w:p>
    <w:p w:rsidR="00C8288C" w:rsidRPr="00C8288C" w:rsidRDefault="00C8288C" w:rsidP="001927DC">
      <w:pPr>
        <w:spacing w:after="0" w:line="480" w:lineRule="auto"/>
        <w:rPr>
          <w:rFonts w:eastAsia="Times New Roman" w:cstheme="minorHAnsi"/>
          <w:b/>
          <w:bCs/>
          <w:sz w:val="24"/>
          <w:szCs w:val="24"/>
        </w:rPr>
      </w:pPr>
    </w:p>
    <w:p w:rsidR="00D46ED2" w:rsidRPr="00C8288C" w:rsidRDefault="00DD444B" w:rsidP="001927DC">
      <w:pPr>
        <w:spacing w:after="0" w:line="480" w:lineRule="auto"/>
        <w:rPr>
          <w:rFonts w:eastAsia="Times New Roman" w:cstheme="minorHAnsi"/>
          <w:b/>
          <w:bCs/>
          <w:sz w:val="24"/>
          <w:szCs w:val="24"/>
          <w:u w:val="single"/>
        </w:rPr>
      </w:pPr>
      <w:r w:rsidRPr="00C8288C">
        <w:rPr>
          <w:rFonts w:eastAsia="Times New Roman" w:cstheme="minorHAnsi"/>
          <w:b/>
          <w:bCs/>
          <w:sz w:val="24"/>
          <w:szCs w:val="24"/>
          <w:u w:val="single"/>
        </w:rPr>
        <w:t xml:space="preserve">Frequency </w:t>
      </w:r>
      <w:r w:rsidR="00D46ED2" w:rsidRPr="00C8288C">
        <w:rPr>
          <w:rFonts w:eastAsia="Times New Roman" w:cstheme="minorHAnsi"/>
          <w:b/>
          <w:bCs/>
          <w:sz w:val="24"/>
          <w:szCs w:val="24"/>
          <w:u w:val="single"/>
        </w:rPr>
        <w:t>Histograms</w:t>
      </w:r>
    </w:p>
    <w:p w:rsidR="00D46ED2" w:rsidRPr="00C8288C" w:rsidRDefault="00D46ED2" w:rsidP="001927DC">
      <w:pPr>
        <w:tabs>
          <w:tab w:val="left" w:pos="5760"/>
        </w:tabs>
        <w:spacing w:after="0" w:line="480" w:lineRule="auto"/>
        <w:rPr>
          <w:rFonts w:cstheme="minorHAnsi"/>
          <w:sz w:val="24"/>
          <w:szCs w:val="24"/>
        </w:rPr>
      </w:pPr>
      <w:r w:rsidRPr="00C8288C">
        <w:rPr>
          <w:rFonts w:cstheme="minorHAnsi"/>
          <w:noProof/>
        </w:rPr>
        <w:drawing>
          <wp:inline distT="0" distB="0" distL="0" distR="0">
            <wp:extent cx="4133850" cy="428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133850" cy="4286250"/>
                    </a:xfrm>
                    <a:prstGeom prst="rect">
                      <a:avLst/>
                    </a:prstGeom>
                  </pic:spPr>
                </pic:pic>
              </a:graphicData>
            </a:graphic>
          </wp:inline>
        </w:drawing>
      </w:r>
    </w:p>
    <w:p w:rsidR="00D46ED2" w:rsidRPr="00C8288C" w:rsidRDefault="00D46ED2" w:rsidP="001927DC">
      <w:pPr>
        <w:spacing w:after="0" w:line="480" w:lineRule="auto"/>
        <w:rPr>
          <w:rFonts w:cstheme="minorHAnsi"/>
          <w:sz w:val="24"/>
          <w:szCs w:val="24"/>
        </w:rPr>
      </w:pPr>
      <w:r w:rsidRPr="00C8288C">
        <w:rPr>
          <w:rFonts w:cstheme="minorHAnsi"/>
          <w:noProof/>
        </w:rPr>
        <w:lastRenderedPageBreak/>
        <w:drawing>
          <wp:inline distT="0" distB="0" distL="0" distR="0">
            <wp:extent cx="3924300" cy="406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924300" cy="4068975"/>
                    </a:xfrm>
                    <a:prstGeom prst="rect">
                      <a:avLst/>
                    </a:prstGeom>
                  </pic:spPr>
                </pic:pic>
              </a:graphicData>
            </a:graphic>
          </wp:inline>
        </w:drawing>
      </w:r>
    </w:p>
    <w:p w:rsidR="00D46ED2" w:rsidRPr="00C8288C" w:rsidRDefault="00D46ED2" w:rsidP="001927DC">
      <w:pPr>
        <w:spacing w:after="0" w:line="480" w:lineRule="auto"/>
        <w:rPr>
          <w:rFonts w:cstheme="minorHAnsi"/>
          <w:sz w:val="24"/>
          <w:szCs w:val="24"/>
        </w:rPr>
      </w:pPr>
      <w:r w:rsidRPr="00C8288C">
        <w:rPr>
          <w:rFonts w:cstheme="minorHAnsi"/>
          <w:noProof/>
        </w:rPr>
        <w:drawing>
          <wp:inline distT="0" distB="0" distL="0" distR="0">
            <wp:extent cx="3762375" cy="3901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762375" cy="3901080"/>
                    </a:xfrm>
                    <a:prstGeom prst="rect">
                      <a:avLst/>
                    </a:prstGeom>
                  </pic:spPr>
                </pic:pic>
              </a:graphicData>
            </a:graphic>
          </wp:inline>
        </w:drawing>
      </w:r>
    </w:p>
    <w:p w:rsidR="00D46ED2" w:rsidRPr="00C8288C" w:rsidRDefault="00D46ED2" w:rsidP="001927DC">
      <w:pPr>
        <w:spacing w:after="0" w:line="480" w:lineRule="auto"/>
        <w:rPr>
          <w:rFonts w:cstheme="minorHAnsi"/>
          <w:b/>
          <w:sz w:val="24"/>
          <w:szCs w:val="24"/>
          <w:u w:val="single"/>
        </w:rPr>
      </w:pPr>
      <w:r w:rsidRPr="00C8288C">
        <w:rPr>
          <w:rFonts w:cstheme="minorHAnsi"/>
          <w:b/>
          <w:sz w:val="24"/>
          <w:szCs w:val="24"/>
          <w:u w:val="single"/>
        </w:rPr>
        <w:lastRenderedPageBreak/>
        <w:t>Boxplots</w:t>
      </w:r>
    </w:p>
    <w:p w:rsidR="00D46ED2" w:rsidRPr="00C8288C" w:rsidRDefault="00D46ED2" w:rsidP="001927DC">
      <w:pPr>
        <w:spacing w:after="0" w:line="480" w:lineRule="auto"/>
        <w:rPr>
          <w:rFonts w:cstheme="minorHAnsi"/>
          <w:sz w:val="24"/>
          <w:szCs w:val="24"/>
        </w:rPr>
      </w:pPr>
      <w:r w:rsidRPr="00C8288C">
        <w:rPr>
          <w:rFonts w:eastAsia="Times New Roman" w:cstheme="minorHAnsi"/>
          <w:noProof/>
          <w:sz w:val="24"/>
          <w:szCs w:val="24"/>
        </w:rPr>
        <w:drawing>
          <wp:inline distT="0" distB="0" distL="0" distR="0">
            <wp:extent cx="5943600" cy="3157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3157855"/>
                    </a:xfrm>
                    <a:prstGeom prst="rect">
                      <a:avLst/>
                    </a:prstGeom>
                  </pic:spPr>
                </pic:pic>
              </a:graphicData>
            </a:graphic>
          </wp:inline>
        </w:drawing>
      </w:r>
    </w:p>
    <w:p w:rsidR="00C8288C" w:rsidRDefault="00C8288C" w:rsidP="001927DC">
      <w:pPr>
        <w:spacing w:line="480" w:lineRule="auto"/>
        <w:rPr>
          <w:rFonts w:cstheme="minorHAnsi"/>
          <w:b/>
          <w:sz w:val="24"/>
          <w:szCs w:val="24"/>
          <w:u w:val="single"/>
        </w:rPr>
      </w:pPr>
    </w:p>
    <w:p w:rsidR="00DD444B" w:rsidRPr="00C8288C" w:rsidRDefault="00B90BF7" w:rsidP="001927DC">
      <w:pPr>
        <w:spacing w:line="480" w:lineRule="auto"/>
        <w:rPr>
          <w:rFonts w:cstheme="minorHAnsi"/>
          <w:sz w:val="24"/>
          <w:szCs w:val="24"/>
        </w:rPr>
      </w:pPr>
      <w:r w:rsidRPr="00C8288C">
        <w:rPr>
          <w:rFonts w:cstheme="minorHAnsi"/>
          <w:b/>
          <w:sz w:val="24"/>
          <w:szCs w:val="24"/>
          <w:u w:val="single"/>
        </w:rPr>
        <w:t xml:space="preserve">Using </w:t>
      </w:r>
      <w:r w:rsidR="00DD444B" w:rsidRPr="00C8288C">
        <w:rPr>
          <w:rFonts w:cstheme="minorHAnsi"/>
          <w:b/>
          <w:sz w:val="24"/>
          <w:szCs w:val="24"/>
          <w:u w:val="single"/>
        </w:rPr>
        <w:t>S</w:t>
      </w:r>
      <w:r w:rsidRPr="00C8288C">
        <w:rPr>
          <w:rFonts w:cstheme="minorHAnsi"/>
          <w:b/>
          <w:sz w:val="24"/>
          <w:szCs w:val="24"/>
          <w:u w:val="single"/>
        </w:rPr>
        <w:t xml:space="preserve">ummary </w:t>
      </w:r>
      <w:r w:rsidR="00DD444B" w:rsidRPr="00C8288C">
        <w:rPr>
          <w:rFonts w:cstheme="minorHAnsi"/>
          <w:b/>
          <w:sz w:val="24"/>
          <w:szCs w:val="24"/>
          <w:u w:val="single"/>
        </w:rPr>
        <w:t>S</w:t>
      </w:r>
      <w:r w:rsidRPr="00C8288C">
        <w:rPr>
          <w:rFonts w:cstheme="minorHAnsi"/>
          <w:b/>
          <w:sz w:val="24"/>
          <w:szCs w:val="24"/>
          <w:u w:val="single"/>
        </w:rPr>
        <w:t xml:space="preserve">tatistics and </w:t>
      </w:r>
      <w:r w:rsidR="00DD444B" w:rsidRPr="00C8288C">
        <w:rPr>
          <w:rFonts w:cstheme="minorHAnsi"/>
          <w:b/>
          <w:sz w:val="24"/>
          <w:szCs w:val="24"/>
          <w:u w:val="single"/>
        </w:rPr>
        <w:t>G</w:t>
      </w:r>
      <w:r w:rsidRPr="00C8288C">
        <w:rPr>
          <w:rFonts w:cstheme="minorHAnsi"/>
          <w:b/>
          <w:sz w:val="24"/>
          <w:szCs w:val="24"/>
          <w:u w:val="single"/>
        </w:rPr>
        <w:t>raphics</w:t>
      </w:r>
      <w:r w:rsidRPr="00C8288C">
        <w:rPr>
          <w:rFonts w:cstheme="minorHAnsi"/>
          <w:sz w:val="24"/>
          <w:szCs w:val="24"/>
        </w:rPr>
        <w:t xml:space="preserve"> </w:t>
      </w:r>
    </w:p>
    <w:p w:rsidR="005A2EEC" w:rsidRPr="00C8288C" w:rsidRDefault="00DD444B" w:rsidP="001927DC">
      <w:pPr>
        <w:spacing w:line="480" w:lineRule="auto"/>
        <w:ind w:firstLine="720"/>
        <w:rPr>
          <w:rFonts w:cstheme="minorHAnsi"/>
          <w:sz w:val="24"/>
          <w:szCs w:val="24"/>
        </w:rPr>
      </w:pPr>
      <w:r w:rsidRPr="00C8288C">
        <w:rPr>
          <w:rFonts w:cstheme="minorHAnsi"/>
          <w:sz w:val="24"/>
          <w:szCs w:val="24"/>
        </w:rPr>
        <w:t>T</w:t>
      </w:r>
      <w:r w:rsidR="00B90BF7" w:rsidRPr="00C8288C">
        <w:rPr>
          <w:rFonts w:cstheme="minorHAnsi"/>
          <w:sz w:val="24"/>
          <w:szCs w:val="24"/>
        </w:rPr>
        <w:t>he distributions for the morning transaction times look much different than those for the afternoon and evening hours. The morning has a much smaller</w:t>
      </w:r>
      <w:r w:rsidR="00CE6995" w:rsidRPr="00C8288C">
        <w:rPr>
          <w:rFonts w:cstheme="minorHAnsi"/>
          <w:sz w:val="24"/>
          <w:szCs w:val="24"/>
        </w:rPr>
        <w:t xml:space="preserve"> </w:t>
      </w:r>
      <w:r w:rsidR="00B90BF7" w:rsidRPr="00C8288C">
        <w:rPr>
          <w:rFonts w:cstheme="minorHAnsi"/>
          <w:sz w:val="24"/>
          <w:szCs w:val="24"/>
        </w:rPr>
        <w:t>range than the other two times as well as less outliers and a much s</w:t>
      </w:r>
      <w:r w:rsidR="00CE6995" w:rsidRPr="00C8288C">
        <w:rPr>
          <w:rFonts w:cstheme="minorHAnsi"/>
          <w:sz w:val="24"/>
          <w:szCs w:val="24"/>
        </w:rPr>
        <w:t>horter</w:t>
      </w:r>
      <w:r w:rsidR="00B90BF7" w:rsidRPr="00C8288C">
        <w:rPr>
          <w:rFonts w:cstheme="minorHAnsi"/>
          <w:sz w:val="24"/>
          <w:szCs w:val="24"/>
        </w:rPr>
        <w:t xml:space="preserve"> maximum transaction time. Interestingly, the medians for all three time-blocks are very similar which also points to the fact that there are more outliers in the afternoon and evening.</w:t>
      </w:r>
      <w:r w:rsidR="00CE6995" w:rsidRPr="00C8288C">
        <w:rPr>
          <w:rFonts w:cstheme="minorHAnsi"/>
          <w:sz w:val="24"/>
          <w:szCs w:val="24"/>
        </w:rPr>
        <w:t xml:space="preserve"> </w:t>
      </w:r>
    </w:p>
    <w:p w:rsidR="00C8288C" w:rsidRDefault="00C8288C" w:rsidP="001927DC">
      <w:pPr>
        <w:spacing w:line="480" w:lineRule="auto"/>
        <w:rPr>
          <w:rFonts w:cstheme="minorHAnsi"/>
          <w:b/>
          <w:sz w:val="24"/>
          <w:szCs w:val="24"/>
          <w:u w:val="single"/>
        </w:rPr>
      </w:pPr>
      <w:r>
        <w:rPr>
          <w:rFonts w:cstheme="minorHAnsi"/>
          <w:b/>
          <w:sz w:val="24"/>
          <w:szCs w:val="24"/>
          <w:u w:val="single"/>
        </w:rPr>
        <w:br w:type="page"/>
      </w:r>
    </w:p>
    <w:p w:rsidR="00CE6995" w:rsidRPr="00C8288C" w:rsidRDefault="00CE6995" w:rsidP="001927DC">
      <w:pPr>
        <w:spacing w:line="480" w:lineRule="auto"/>
        <w:rPr>
          <w:rFonts w:cstheme="minorHAnsi"/>
          <w:b/>
          <w:sz w:val="24"/>
          <w:szCs w:val="24"/>
          <w:u w:val="single"/>
        </w:rPr>
      </w:pPr>
      <w:r w:rsidRPr="00C8288C">
        <w:rPr>
          <w:rFonts w:cstheme="minorHAnsi"/>
          <w:b/>
          <w:sz w:val="24"/>
          <w:szCs w:val="24"/>
          <w:u w:val="single"/>
        </w:rPr>
        <w:lastRenderedPageBreak/>
        <w:t xml:space="preserve">Other </w:t>
      </w:r>
      <w:r w:rsidR="00421F8F" w:rsidRPr="00C8288C">
        <w:rPr>
          <w:rFonts w:cstheme="minorHAnsi"/>
          <w:b/>
          <w:sz w:val="24"/>
          <w:szCs w:val="24"/>
          <w:u w:val="single"/>
        </w:rPr>
        <w:t xml:space="preserve">Useful </w:t>
      </w:r>
      <w:r w:rsidRPr="00C8288C">
        <w:rPr>
          <w:rFonts w:cstheme="minorHAnsi"/>
          <w:b/>
          <w:sz w:val="24"/>
          <w:szCs w:val="24"/>
          <w:u w:val="single"/>
        </w:rPr>
        <w:t>Charts</w:t>
      </w:r>
    </w:p>
    <w:p w:rsidR="00CE6995" w:rsidRPr="00C8288C" w:rsidRDefault="00CE6995" w:rsidP="001927DC">
      <w:pPr>
        <w:spacing w:line="480" w:lineRule="auto"/>
        <w:ind w:firstLine="720"/>
        <w:rPr>
          <w:rFonts w:cstheme="minorHAnsi"/>
          <w:sz w:val="24"/>
          <w:szCs w:val="24"/>
        </w:rPr>
      </w:pPr>
      <w:r w:rsidRPr="00C8288C">
        <w:rPr>
          <w:rFonts w:cstheme="minorHAnsi"/>
          <w:noProof/>
        </w:rPr>
        <w:drawing>
          <wp:inline distT="0" distB="0" distL="0" distR="0">
            <wp:extent cx="5943600" cy="2672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2672080"/>
                    </a:xfrm>
                    <a:prstGeom prst="rect">
                      <a:avLst/>
                    </a:prstGeom>
                  </pic:spPr>
                </pic:pic>
              </a:graphicData>
            </a:graphic>
          </wp:inline>
        </w:drawing>
      </w:r>
    </w:p>
    <w:p w:rsidR="00CE6995" w:rsidRPr="00C8288C" w:rsidRDefault="00CE6995" w:rsidP="001927DC">
      <w:pPr>
        <w:spacing w:line="480" w:lineRule="auto"/>
        <w:ind w:firstLine="720"/>
        <w:rPr>
          <w:rFonts w:cstheme="minorHAnsi"/>
          <w:sz w:val="24"/>
          <w:szCs w:val="24"/>
        </w:rPr>
      </w:pPr>
    </w:p>
    <w:p w:rsidR="00CE6995" w:rsidRPr="00C8288C" w:rsidRDefault="00CE6995" w:rsidP="001927DC">
      <w:pPr>
        <w:spacing w:line="480" w:lineRule="auto"/>
        <w:ind w:firstLine="720"/>
        <w:rPr>
          <w:rFonts w:cstheme="minorHAnsi"/>
          <w:b/>
          <w:sz w:val="24"/>
          <w:szCs w:val="24"/>
          <w:u w:val="single"/>
        </w:rPr>
      </w:pPr>
      <w:r w:rsidRPr="00C8288C">
        <w:rPr>
          <w:rFonts w:cstheme="minorHAnsi"/>
          <w:noProof/>
        </w:rPr>
        <w:drawing>
          <wp:inline distT="0" distB="0" distL="0" distR="0">
            <wp:extent cx="5943600" cy="2922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3600" cy="2922905"/>
                    </a:xfrm>
                    <a:prstGeom prst="rect">
                      <a:avLst/>
                    </a:prstGeom>
                  </pic:spPr>
                </pic:pic>
              </a:graphicData>
            </a:graphic>
          </wp:inline>
        </w:drawing>
      </w:r>
    </w:p>
    <w:p w:rsidR="00C45405" w:rsidRPr="00C8288C" w:rsidRDefault="00C45405" w:rsidP="001927DC">
      <w:pPr>
        <w:spacing w:line="480" w:lineRule="auto"/>
        <w:ind w:firstLine="720"/>
        <w:rPr>
          <w:rFonts w:cstheme="minorHAnsi"/>
          <w:noProof/>
        </w:rPr>
      </w:pPr>
    </w:p>
    <w:p w:rsidR="00C45405" w:rsidRPr="00C8288C" w:rsidRDefault="00C45405" w:rsidP="001927DC">
      <w:pPr>
        <w:spacing w:line="480" w:lineRule="auto"/>
        <w:ind w:firstLine="720"/>
        <w:rPr>
          <w:rFonts w:cstheme="minorHAnsi"/>
          <w:noProof/>
        </w:rPr>
      </w:pPr>
    </w:p>
    <w:p w:rsidR="00CE6995" w:rsidRPr="00C8288C" w:rsidRDefault="00CE6995" w:rsidP="001927DC">
      <w:pPr>
        <w:spacing w:line="480" w:lineRule="auto"/>
        <w:ind w:firstLine="720"/>
        <w:rPr>
          <w:rFonts w:cstheme="minorHAnsi"/>
          <w:b/>
          <w:sz w:val="24"/>
          <w:szCs w:val="24"/>
          <w:u w:val="single"/>
        </w:rPr>
      </w:pPr>
      <w:r w:rsidRPr="00C8288C">
        <w:rPr>
          <w:rFonts w:cstheme="minorHAnsi"/>
          <w:noProof/>
        </w:rPr>
        <w:lastRenderedPageBreak/>
        <w:drawing>
          <wp:inline distT="0" distB="0" distL="0" distR="0">
            <wp:extent cx="5305425"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319365" cy="2826808"/>
                    </a:xfrm>
                    <a:prstGeom prst="rect">
                      <a:avLst/>
                    </a:prstGeom>
                  </pic:spPr>
                </pic:pic>
              </a:graphicData>
            </a:graphic>
          </wp:inline>
        </w:drawing>
      </w:r>
    </w:p>
    <w:p w:rsidR="00C45405" w:rsidRPr="00C8288C" w:rsidRDefault="00C45405" w:rsidP="001927DC">
      <w:pPr>
        <w:spacing w:line="480" w:lineRule="auto"/>
        <w:ind w:firstLine="720"/>
        <w:rPr>
          <w:rFonts w:cstheme="minorHAnsi"/>
          <w:b/>
          <w:sz w:val="24"/>
          <w:szCs w:val="24"/>
          <w:u w:val="single"/>
        </w:rPr>
      </w:pPr>
    </w:p>
    <w:p w:rsidR="00C45405" w:rsidRPr="00C8288C" w:rsidRDefault="00C45405" w:rsidP="001927DC">
      <w:pPr>
        <w:spacing w:line="480" w:lineRule="auto"/>
        <w:ind w:firstLine="720"/>
        <w:rPr>
          <w:rFonts w:cstheme="minorHAnsi"/>
          <w:b/>
          <w:sz w:val="24"/>
          <w:szCs w:val="24"/>
          <w:u w:val="single"/>
        </w:rPr>
      </w:pPr>
    </w:p>
    <w:p w:rsidR="00C45405" w:rsidRPr="00C8288C" w:rsidRDefault="00C45405" w:rsidP="001927DC">
      <w:pPr>
        <w:spacing w:line="480" w:lineRule="auto"/>
        <w:ind w:firstLine="720"/>
        <w:rPr>
          <w:rFonts w:cstheme="minorHAnsi"/>
          <w:b/>
          <w:sz w:val="24"/>
          <w:szCs w:val="24"/>
          <w:u w:val="single"/>
        </w:rPr>
      </w:pPr>
    </w:p>
    <w:p w:rsidR="00CE6995" w:rsidRPr="00C8288C" w:rsidRDefault="00CE6995" w:rsidP="001927DC">
      <w:pPr>
        <w:spacing w:line="480" w:lineRule="auto"/>
        <w:ind w:firstLine="720"/>
        <w:rPr>
          <w:rFonts w:cstheme="minorHAnsi"/>
          <w:b/>
          <w:sz w:val="24"/>
          <w:szCs w:val="24"/>
          <w:u w:val="single"/>
        </w:rPr>
      </w:pPr>
      <w:r w:rsidRPr="00C8288C">
        <w:rPr>
          <w:rFonts w:cstheme="minorHAnsi"/>
          <w:noProof/>
        </w:rPr>
        <w:drawing>
          <wp:inline distT="0" distB="0" distL="0" distR="0">
            <wp:extent cx="5229225" cy="2665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238750" cy="2670405"/>
                    </a:xfrm>
                    <a:prstGeom prst="rect">
                      <a:avLst/>
                    </a:prstGeom>
                  </pic:spPr>
                </pic:pic>
              </a:graphicData>
            </a:graphic>
          </wp:inline>
        </w:drawing>
      </w:r>
    </w:p>
    <w:p w:rsidR="00CE6995" w:rsidRPr="00C8288C" w:rsidRDefault="00CE6995" w:rsidP="001927DC">
      <w:pPr>
        <w:spacing w:line="480" w:lineRule="auto"/>
        <w:ind w:firstLine="720"/>
        <w:rPr>
          <w:rFonts w:cstheme="minorHAnsi"/>
          <w:b/>
          <w:sz w:val="24"/>
          <w:szCs w:val="24"/>
          <w:u w:val="single"/>
        </w:rPr>
      </w:pPr>
      <w:r w:rsidRPr="00C8288C">
        <w:rPr>
          <w:rFonts w:cstheme="minorHAnsi"/>
          <w:noProof/>
        </w:rPr>
        <w:lastRenderedPageBreak/>
        <w:drawing>
          <wp:inline distT="0" distB="0" distL="0" distR="0">
            <wp:extent cx="5277207" cy="2762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286375" cy="2767049"/>
                    </a:xfrm>
                    <a:prstGeom prst="rect">
                      <a:avLst/>
                    </a:prstGeom>
                  </pic:spPr>
                </pic:pic>
              </a:graphicData>
            </a:graphic>
          </wp:inline>
        </w:drawing>
      </w:r>
    </w:p>
    <w:p w:rsidR="00421F8F" w:rsidRPr="00C8288C" w:rsidRDefault="00421F8F" w:rsidP="001927DC">
      <w:pPr>
        <w:spacing w:line="480" w:lineRule="auto"/>
        <w:rPr>
          <w:rFonts w:cstheme="minorHAnsi"/>
          <w:b/>
          <w:sz w:val="24"/>
          <w:szCs w:val="24"/>
          <w:u w:val="single"/>
        </w:rPr>
      </w:pPr>
      <w:r w:rsidRPr="00C8288C">
        <w:rPr>
          <w:rFonts w:cstheme="minorHAnsi"/>
          <w:b/>
          <w:sz w:val="24"/>
          <w:szCs w:val="24"/>
          <w:u w:val="single"/>
        </w:rPr>
        <w:t xml:space="preserve">Analysis </w:t>
      </w:r>
      <w:r w:rsidR="00090491" w:rsidRPr="00C8288C">
        <w:rPr>
          <w:rFonts w:cstheme="minorHAnsi"/>
          <w:b/>
          <w:sz w:val="24"/>
          <w:szCs w:val="24"/>
          <w:u w:val="single"/>
        </w:rPr>
        <w:t>Plan</w:t>
      </w:r>
    </w:p>
    <w:p w:rsidR="00090491" w:rsidRPr="00C8288C" w:rsidRDefault="0022145C" w:rsidP="001927DC">
      <w:pPr>
        <w:spacing w:line="480" w:lineRule="auto"/>
        <w:ind w:firstLine="720"/>
        <w:rPr>
          <w:rFonts w:cstheme="minorHAnsi"/>
          <w:sz w:val="24"/>
          <w:szCs w:val="24"/>
        </w:rPr>
      </w:pPr>
      <w:r w:rsidRPr="00C8288C">
        <w:rPr>
          <w:rFonts w:cstheme="minorHAnsi"/>
          <w:sz w:val="24"/>
          <w:szCs w:val="24"/>
        </w:rPr>
        <w:t>As a group we worked to gather quantitative data that would allow us to compare transaction times throughout various time of the day. We then categorized all the</w:t>
      </w:r>
      <w:r w:rsidR="00292E26" w:rsidRPr="00C8288C">
        <w:rPr>
          <w:rFonts w:cstheme="minorHAnsi"/>
          <w:sz w:val="24"/>
          <w:szCs w:val="24"/>
        </w:rPr>
        <w:t xml:space="preserve"> various</w:t>
      </w:r>
      <w:r w:rsidRPr="00C8288C">
        <w:rPr>
          <w:rFonts w:cstheme="minorHAnsi"/>
          <w:sz w:val="24"/>
          <w:szCs w:val="24"/>
        </w:rPr>
        <w:t xml:space="preserve"> time</w:t>
      </w:r>
      <w:r w:rsidR="00292E26" w:rsidRPr="00C8288C">
        <w:rPr>
          <w:rFonts w:cstheme="minorHAnsi"/>
          <w:sz w:val="24"/>
          <w:szCs w:val="24"/>
        </w:rPr>
        <w:t>s throughout the day</w:t>
      </w:r>
      <w:r w:rsidRPr="00C8288C">
        <w:rPr>
          <w:rFonts w:cstheme="minorHAnsi"/>
          <w:sz w:val="24"/>
          <w:szCs w:val="24"/>
        </w:rPr>
        <w:t xml:space="preserve"> into morning, afternoon and evening. The data </w:t>
      </w:r>
      <w:r w:rsidR="00090491" w:rsidRPr="00C8288C">
        <w:rPr>
          <w:rFonts w:cstheme="minorHAnsi"/>
          <w:sz w:val="24"/>
          <w:szCs w:val="24"/>
        </w:rPr>
        <w:t xml:space="preserve">seems to </w:t>
      </w:r>
      <w:r w:rsidRPr="00C8288C">
        <w:rPr>
          <w:rFonts w:cstheme="minorHAnsi"/>
          <w:sz w:val="24"/>
          <w:szCs w:val="24"/>
        </w:rPr>
        <w:t xml:space="preserve">indicate that the best time to visit the </w:t>
      </w:r>
      <w:r w:rsidR="00DD58FE" w:rsidRPr="00C8288C">
        <w:rPr>
          <w:rFonts w:cstheme="minorHAnsi"/>
          <w:sz w:val="24"/>
          <w:szCs w:val="24"/>
        </w:rPr>
        <w:t>credit union</w:t>
      </w:r>
      <w:r w:rsidR="002C606D">
        <w:rPr>
          <w:rFonts w:cstheme="minorHAnsi"/>
          <w:sz w:val="24"/>
          <w:szCs w:val="24"/>
        </w:rPr>
        <w:t xml:space="preserve"> drive-up windows</w:t>
      </w:r>
      <w:r w:rsidRPr="00C8288C">
        <w:rPr>
          <w:rFonts w:cstheme="minorHAnsi"/>
          <w:sz w:val="24"/>
          <w:szCs w:val="24"/>
        </w:rPr>
        <w:t xml:space="preserve"> is between the hours of 9</w:t>
      </w:r>
      <w:r w:rsidR="00DD58FE" w:rsidRPr="00C8288C">
        <w:rPr>
          <w:rFonts w:cstheme="minorHAnsi"/>
          <w:sz w:val="24"/>
          <w:szCs w:val="24"/>
        </w:rPr>
        <w:t xml:space="preserve">:00 </w:t>
      </w:r>
      <w:r w:rsidRPr="00C8288C">
        <w:rPr>
          <w:rFonts w:cstheme="minorHAnsi"/>
          <w:sz w:val="24"/>
          <w:szCs w:val="24"/>
        </w:rPr>
        <w:t xml:space="preserve">AM and Noon. The morning in general is a great time to visit the </w:t>
      </w:r>
      <w:r w:rsidR="00DD58FE" w:rsidRPr="00C8288C">
        <w:rPr>
          <w:rFonts w:cstheme="minorHAnsi"/>
          <w:sz w:val="24"/>
          <w:szCs w:val="24"/>
        </w:rPr>
        <w:t>credit union</w:t>
      </w:r>
      <w:r w:rsidRPr="00C8288C">
        <w:rPr>
          <w:rFonts w:cstheme="minorHAnsi"/>
          <w:sz w:val="24"/>
          <w:szCs w:val="24"/>
        </w:rPr>
        <w:t xml:space="preserve"> based on our analysis and quantitative data. According to the dot plot and the box plot that we were able to put together it was clear that the morning times were more constant and while there were a few outliers none were more than 300 seconds. The evening transaction times were a lot more dispersed an</w:t>
      </w:r>
      <w:r w:rsidR="006D3F4E" w:rsidRPr="00C8288C">
        <w:rPr>
          <w:rFonts w:cstheme="minorHAnsi"/>
          <w:sz w:val="24"/>
          <w:szCs w:val="24"/>
        </w:rPr>
        <w:t>d had a major outlier that can greatly influence tests that are not resistant to outliers.</w:t>
      </w:r>
    </w:p>
    <w:p w:rsidR="00090491" w:rsidRPr="00C8288C" w:rsidRDefault="006D3F4E" w:rsidP="001927DC">
      <w:pPr>
        <w:spacing w:line="480" w:lineRule="auto"/>
        <w:ind w:firstLine="720"/>
        <w:rPr>
          <w:rFonts w:cstheme="minorHAnsi"/>
          <w:sz w:val="24"/>
          <w:szCs w:val="24"/>
        </w:rPr>
      </w:pPr>
      <w:r w:rsidRPr="00C8288C">
        <w:rPr>
          <w:rFonts w:cstheme="minorHAnsi"/>
          <w:sz w:val="24"/>
          <w:szCs w:val="24"/>
        </w:rPr>
        <w:t>We were able to calculate the mean in seconds it takes to complete a trans</w:t>
      </w:r>
      <w:r w:rsidR="002C606D">
        <w:rPr>
          <w:rFonts w:cstheme="minorHAnsi"/>
          <w:sz w:val="24"/>
          <w:szCs w:val="24"/>
        </w:rPr>
        <w:t xml:space="preserve">action through the drive-up </w:t>
      </w:r>
      <w:r w:rsidR="00DD58FE" w:rsidRPr="00C8288C">
        <w:rPr>
          <w:rFonts w:cstheme="minorHAnsi"/>
          <w:sz w:val="24"/>
          <w:szCs w:val="24"/>
        </w:rPr>
        <w:t>service</w:t>
      </w:r>
      <w:r w:rsidR="002C606D">
        <w:rPr>
          <w:rFonts w:cstheme="minorHAnsi"/>
          <w:sz w:val="24"/>
          <w:szCs w:val="24"/>
        </w:rPr>
        <w:t xml:space="preserve"> windows</w:t>
      </w:r>
      <w:bookmarkStart w:id="0" w:name="_GoBack"/>
      <w:bookmarkEnd w:id="0"/>
      <w:r w:rsidR="00DD58FE" w:rsidRPr="00C8288C">
        <w:rPr>
          <w:rFonts w:cstheme="minorHAnsi"/>
          <w:sz w:val="24"/>
          <w:szCs w:val="24"/>
        </w:rPr>
        <w:t xml:space="preserve"> at the credit union.</w:t>
      </w:r>
      <w:r w:rsidRPr="00C8288C">
        <w:rPr>
          <w:rFonts w:cstheme="minorHAnsi"/>
          <w:sz w:val="24"/>
          <w:szCs w:val="24"/>
        </w:rPr>
        <w:t xml:space="preserve"> </w:t>
      </w:r>
      <w:r w:rsidR="00DD58FE" w:rsidRPr="00C8288C">
        <w:rPr>
          <w:rFonts w:cstheme="minorHAnsi"/>
          <w:sz w:val="24"/>
          <w:szCs w:val="24"/>
        </w:rPr>
        <w:t>A</w:t>
      </w:r>
      <w:r w:rsidRPr="00C8288C">
        <w:rPr>
          <w:rFonts w:cstheme="minorHAnsi"/>
          <w:sz w:val="24"/>
          <w:szCs w:val="24"/>
        </w:rPr>
        <w:t xml:space="preserve">gain our data </w:t>
      </w:r>
      <w:r w:rsidR="00090491" w:rsidRPr="00C8288C">
        <w:rPr>
          <w:rFonts w:cstheme="minorHAnsi"/>
          <w:sz w:val="24"/>
          <w:szCs w:val="24"/>
        </w:rPr>
        <w:t xml:space="preserve">seems to </w:t>
      </w:r>
      <w:r w:rsidRPr="00C8288C">
        <w:rPr>
          <w:rFonts w:cstheme="minorHAnsi"/>
          <w:sz w:val="24"/>
          <w:szCs w:val="24"/>
        </w:rPr>
        <w:t>g</w:t>
      </w:r>
      <w:r w:rsidR="00090491" w:rsidRPr="00C8288C">
        <w:rPr>
          <w:rFonts w:cstheme="minorHAnsi"/>
          <w:sz w:val="24"/>
          <w:szCs w:val="24"/>
        </w:rPr>
        <w:t>i</w:t>
      </w:r>
      <w:r w:rsidRPr="00C8288C">
        <w:rPr>
          <w:rFonts w:cstheme="minorHAnsi"/>
          <w:sz w:val="24"/>
          <w:szCs w:val="24"/>
        </w:rPr>
        <w:t>ve us sufficient evidence that using the drive</w:t>
      </w:r>
      <w:r w:rsidR="00DD58FE" w:rsidRPr="00C8288C">
        <w:rPr>
          <w:rFonts w:cstheme="minorHAnsi"/>
          <w:sz w:val="24"/>
          <w:szCs w:val="24"/>
        </w:rPr>
        <w:t xml:space="preserve"> through se</w:t>
      </w:r>
      <w:r w:rsidRPr="00C8288C">
        <w:rPr>
          <w:rFonts w:cstheme="minorHAnsi"/>
          <w:sz w:val="24"/>
          <w:szCs w:val="24"/>
        </w:rPr>
        <w:t xml:space="preserve">rvice in the morning results in quicker </w:t>
      </w:r>
      <w:r w:rsidRPr="00C8288C">
        <w:rPr>
          <w:rFonts w:cstheme="minorHAnsi"/>
          <w:sz w:val="24"/>
          <w:szCs w:val="24"/>
        </w:rPr>
        <w:lastRenderedPageBreak/>
        <w:t>service. The mean wait time in the morning was 123 seconds, in the afternoon it was 141, and at night it was 158 seconds</w:t>
      </w:r>
      <w:r w:rsidR="00DD58FE" w:rsidRPr="00C8288C">
        <w:rPr>
          <w:rFonts w:cstheme="minorHAnsi"/>
          <w:sz w:val="24"/>
          <w:szCs w:val="24"/>
        </w:rPr>
        <w:t>.</w:t>
      </w:r>
      <w:r w:rsidR="00292E26" w:rsidRPr="00C8288C">
        <w:rPr>
          <w:rFonts w:cstheme="minorHAnsi"/>
          <w:sz w:val="24"/>
          <w:szCs w:val="24"/>
        </w:rPr>
        <w:t xml:space="preserve"> </w:t>
      </w:r>
      <w:r w:rsidR="00DD58FE" w:rsidRPr="00C8288C">
        <w:rPr>
          <w:rFonts w:cstheme="minorHAnsi"/>
          <w:sz w:val="24"/>
          <w:szCs w:val="24"/>
        </w:rPr>
        <w:t>I</w:t>
      </w:r>
      <w:r w:rsidR="00292E26" w:rsidRPr="00C8288C">
        <w:rPr>
          <w:rFonts w:cstheme="minorHAnsi"/>
          <w:sz w:val="24"/>
          <w:szCs w:val="24"/>
        </w:rPr>
        <w:t>n addition</w:t>
      </w:r>
      <w:r w:rsidR="00DD58FE" w:rsidRPr="00C8288C">
        <w:rPr>
          <w:rFonts w:cstheme="minorHAnsi"/>
          <w:sz w:val="24"/>
          <w:szCs w:val="24"/>
        </w:rPr>
        <w:t>,</w:t>
      </w:r>
      <w:r w:rsidR="00292E26" w:rsidRPr="00C8288C">
        <w:rPr>
          <w:rFonts w:cstheme="minorHAnsi"/>
          <w:sz w:val="24"/>
          <w:szCs w:val="24"/>
        </w:rPr>
        <w:t xml:space="preserve"> the standard deviation, standard error, and variance were smaller in the morning times at the </w:t>
      </w:r>
      <w:r w:rsidR="00DD58FE" w:rsidRPr="00C8288C">
        <w:rPr>
          <w:rFonts w:cstheme="minorHAnsi"/>
          <w:sz w:val="24"/>
          <w:szCs w:val="24"/>
        </w:rPr>
        <w:t>branch</w:t>
      </w:r>
      <w:r w:rsidRPr="00C8288C">
        <w:rPr>
          <w:rFonts w:cstheme="minorHAnsi"/>
          <w:sz w:val="24"/>
          <w:szCs w:val="24"/>
        </w:rPr>
        <w:t>.</w:t>
      </w:r>
    </w:p>
    <w:p w:rsidR="00C62193" w:rsidRPr="00C8288C" w:rsidRDefault="00090491" w:rsidP="001927DC">
      <w:pPr>
        <w:spacing w:line="480" w:lineRule="auto"/>
        <w:ind w:firstLine="720"/>
        <w:rPr>
          <w:rFonts w:cstheme="minorHAnsi"/>
          <w:sz w:val="24"/>
          <w:szCs w:val="24"/>
        </w:rPr>
      </w:pPr>
      <w:r w:rsidRPr="00C8288C">
        <w:rPr>
          <w:rFonts w:cstheme="minorHAnsi"/>
          <w:sz w:val="24"/>
          <w:szCs w:val="24"/>
        </w:rPr>
        <w:t>The</w:t>
      </w:r>
      <w:r w:rsidR="006D3F4E" w:rsidRPr="00C8288C">
        <w:rPr>
          <w:rFonts w:cstheme="minorHAnsi"/>
          <w:sz w:val="24"/>
          <w:szCs w:val="24"/>
        </w:rPr>
        <w:t xml:space="preserve"> afternoon and evening graphs all resulted in charts that were skewed right. However, the morning graph was not quite bell shaped but it was close</w:t>
      </w:r>
      <w:r w:rsidRPr="00C8288C">
        <w:rPr>
          <w:rFonts w:cstheme="minorHAnsi"/>
          <w:sz w:val="24"/>
          <w:szCs w:val="24"/>
        </w:rPr>
        <w:t>.</w:t>
      </w:r>
      <w:r w:rsidR="006D3F4E" w:rsidRPr="00C8288C">
        <w:rPr>
          <w:rFonts w:cstheme="minorHAnsi"/>
          <w:sz w:val="24"/>
          <w:szCs w:val="24"/>
        </w:rPr>
        <w:t xml:space="preserve"> </w:t>
      </w:r>
      <w:r w:rsidRPr="00C8288C">
        <w:rPr>
          <w:rFonts w:cstheme="minorHAnsi"/>
          <w:sz w:val="24"/>
          <w:szCs w:val="24"/>
        </w:rPr>
        <w:t>A</w:t>
      </w:r>
      <w:r w:rsidR="006D3F4E" w:rsidRPr="00C8288C">
        <w:rPr>
          <w:rFonts w:cstheme="minorHAnsi"/>
          <w:sz w:val="24"/>
          <w:szCs w:val="24"/>
        </w:rPr>
        <w:t xml:space="preserve">s we analyze our statistical data we </w:t>
      </w:r>
      <w:r w:rsidRPr="00C8288C">
        <w:rPr>
          <w:rFonts w:cstheme="minorHAnsi"/>
          <w:sz w:val="24"/>
          <w:szCs w:val="24"/>
        </w:rPr>
        <w:t>should be able to</w:t>
      </w:r>
      <w:r w:rsidR="006D3F4E" w:rsidRPr="00C8288C">
        <w:rPr>
          <w:rFonts w:cstheme="minorHAnsi"/>
          <w:sz w:val="24"/>
          <w:szCs w:val="24"/>
        </w:rPr>
        <w:t xml:space="preserve"> </w:t>
      </w:r>
      <w:r w:rsidR="00DD58FE" w:rsidRPr="00C8288C">
        <w:rPr>
          <w:rFonts w:cstheme="minorHAnsi"/>
          <w:sz w:val="24"/>
          <w:szCs w:val="24"/>
        </w:rPr>
        <w:t>i</w:t>
      </w:r>
      <w:r w:rsidR="006D3F4E" w:rsidRPr="00C8288C">
        <w:rPr>
          <w:rFonts w:cstheme="minorHAnsi"/>
          <w:sz w:val="24"/>
          <w:szCs w:val="24"/>
        </w:rPr>
        <w:t xml:space="preserve">nfer that it is much more predictable and reliable to use the </w:t>
      </w:r>
      <w:r w:rsidR="00DD58FE" w:rsidRPr="00C8288C">
        <w:rPr>
          <w:rFonts w:cstheme="minorHAnsi"/>
          <w:sz w:val="24"/>
          <w:szCs w:val="24"/>
        </w:rPr>
        <w:t xml:space="preserve">branch </w:t>
      </w:r>
      <w:r w:rsidR="00292E26" w:rsidRPr="00C8288C">
        <w:rPr>
          <w:rFonts w:cstheme="minorHAnsi"/>
          <w:sz w:val="24"/>
          <w:szCs w:val="24"/>
        </w:rPr>
        <w:t>drive through</w:t>
      </w:r>
      <w:r w:rsidR="006D3F4E" w:rsidRPr="00C8288C">
        <w:rPr>
          <w:rFonts w:cstheme="minorHAnsi"/>
          <w:sz w:val="24"/>
          <w:szCs w:val="24"/>
        </w:rPr>
        <w:t xml:space="preserve"> service in the morning.</w:t>
      </w:r>
    </w:p>
    <w:p w:rsidR="00B90BF7" w:rsidRPr="00C8288C" w:rsidRDefault="00090491" w:rsidP="001927DC">
      <w:pPr>
        <w:spacing w:line="480" w:lineRule="auto"/>
        <w:rPr>
          <w:rFonts w:cstheme="minorHAnsi"/>
          <w:sz w:val="24"/>
          <w:szCs w:val="24"/>
        </w:rPr>
      </w:pPr>
      <w:r w:rsidRPr="00C8288C">
        <w:rPr>
          <w:rFonts w:cstheme="minorHAnsi"/>
          <w:sz w:val="24"/>
          <w:szCs w:val="24"/>
        </w:rPr>
        <w:tab/>
        <w:t>To further analyze the data, we will look at the best statistical test to use based on the basic summary statistics we have produced and discussed above. As we do so, we will ensure we are following the guidelines of the given tests. We will look tests that are not sensitive to outliers and that take into account the skewed nature of some of the data. This will help us gain a better understanding of the information we have gathered. We will also be able to show and explain the data to others so the study is useful to them as they make decisions based on the data.</w:t>
      </w:r>
    </w:p>
    <w:sectPr w:rsidR="00B90BF7" w:rsidRPr="00C8288C" w:rsidSect="00C8288C">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39" w:rsidRDefault="00616839" w:rsidP="00D46ED2">
      <w:pPr>
        <w:spacing w:after="0" w:line="240" w:lineRule="auto"/>
      </w:pPr>
      <w:r>
        <w:separator/>
      </w:r>
    </w:p>
  </w:endnote>
  <w:endnote w:type="continuationSeparator" w:id="0">
    <w:p w:rsidR="00616839" w:rsidRDefault="00616839" w:rsidP="00D4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22018"/>
      <w:docPartObj>
        <w:docPartGallery w:val="Page Numbers (Bottom of Page)"/>
        <w:docPartUnique/>
      </w:docPartObj>
    </w:sdtPr>
    <w:sdtEndPr>
      <w:rPr>
        <w:noProof/>
      </w:rPr>
    </w:sdtEndPr>
    <w:sdtContent>
      <w:p w:rsidR="00421F8F" w:rsidRDefault="00164DE0">
        <w:pPr>
          <w:pStyle w:val="Footer"/>
          <w:jc w:val="right"/>
        </w:pPr>
        <w:r>
          <w:fldChar w:fldCharType="begin"/>
        </w:r>
        <w:r>
          <w:instrText xml:space="preserve"> PAGE   \* MERGEFORMAT </w:instrText>
        </w:r>
        <w:r>
          <w:fldChar w:fldCharType="separate"/>
        </w:r>
        <w:r w:rsidR="002C606D">
          <w:rPr>
            <w:noProof/>
          </w:rPr>
          <w:t>9</w:t>
        </w:r>
        <w:r>
          <w:rPr>
            <w:noProof/>
          </w:rPr>
          <w:fldChar w:fldCharType="end"/>
        </w:r>
      </w:p>
    </w:sdtContent>
  </w:sdt>
  <w:p w:rsidR="00421F8F" w:rsidRDefault="00421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39" w:rsidRDefault="00616839" w:rsidP="00D46ED2">
      <w:pPr>
        <w:spacing w:after="0" w:line="240" w:lineRule="auto"/>
      </w:pPr>
      <w:r>
        <w:separator/>
      </w:r>
    </w:p>
  </w:footnote>
  <w:footnote w:type="continuationSeparator" w:id="0">
    <w:p w:rsidR="00616839" w:rsidRDefault="00616839" w:rsidP="00D46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1D12"/>
    <w:rsid w:val="00004434"/>
    <w:rsid w:val="00090491"/>
    <w:rsid w:val="000C19B5"/>
    <w:rsid w:val="00164DE0"/>
    <w:rsid w:val="001927DC"/>
    <w:rsid w:val="0022145C"/>
    <w:rsid w:val="00291787"/>
    <w:rsid w:val="00292E26"/>
    <w:rsid w:val="002C606D"/>
    <w:rsid w:val="003640AA"/>
    <w:rsid w:val="003A1D12"/>
    <w:rsid w:val="00421F8F"/>
    <w:rsid w:val="005A2EEC"/>
    <w:rsid w:val="005A52F6"/>
    <w:rsid w:val="00616839"/>
    <w:rsid w:val="00687377"/>
    <w:rsid w:val="00695856"/>
    <w:rsid w:val="006B4207"/>
    <w:rsid w:val="006D3F4E"/>
    <w:rsid w:val="00764EF3"/>
    <w:rsid w:val="007A4E73"/>
    <w:rsid w:val="008A36CA"/>
    <w:rsid w:val="00970876"/>
    <w:rsid w:val="009D61DA"/>
    <w:rsid w:val="00AA4C7D"/>
    <w:rsid w:val="00B4464B"/>
    <w:rsid w:val="00B819EC"/>
    <w:rsid w:val="00B90BF7"/>
    <w:rsid w:val="00C45405"/>
    <w:rsid w:val="00C62193"/>
    <w:rsid w:val="00C8288C"/>
    <w:rsid w:val="00CE6995"/>
    <w:rsid w:val="00D46ED2"/>
    <w:rsid w:val="00D51211"/>
    <w:rsid w:val="00DD444B"/>
    <w:rsid w:val="00DD58FE"/>
    <w:rsid w:val="00E114B3"/>
    <w:rsid w:val="00ED15A4"/>
    <w:rsid w:val="00EE5D75"/>
    <w:rsid w:val="00FC5709"/>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F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07"/>
    <w:rPr>
      <w:rFonts w:ascii="Tahoma" w:hAnsi="Tahoma" w:cs="Tahoma"/>
      <w:sz w:val="16"/>
      <w:szCs w:val="16"/>
    </w:rPr>
  </w:style>
  <w:style w:type="paragraph" w:styleId="Header">
    <w:name w:val="header"/>
    <w:basedOn w:val="Normal"/>
    <w:link w:val="HeaderChar"/>
    <w:uiPriority w:val="99"/>
    <w:unhideWhenUsed/>
    <w:rsid w:val="00D4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D2"/>
    <w:rPr>
      <w:rFonts w:asciiTheme="minorHAnsi" w:hAnsiTheme="minorHAnsi" w:cstheme="minorBidi"/>
      <w:sz w:val="22"/>
      <w:szCs w:val="22"/>
    </w:rPr>
  </w:style>
  <w:style w:type="paragraph" w:styleId="Footer">
    <w:name w:val="footer"/>
    <w:basedOn w:val="Normal"/>
    <w:link w:val="FooterChar"/>
    <w:uiPriority w:val="99"/>
    <w:unhideWhenUsed/>
    <w:rsid w:val="00D4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D2"/>
    <w:rPr>
      <w:rFonts w:asciiTheme="minorHAnsi" w:hAnsiTheme="minorHAnsi" w:cstheme="minorBidi"/>
      <w:sz w:val="22"/>
      <w:szCs w:val="22"/>
    </w:rPr>
  </w:style>
  <w:style w:type="paragraph" w:styleId="NoSpacing">
    <w:name w:val="No Spacing"/>
    <w:link w:val="NoSpacingChar"/>
    <w:uiPriority w:val="1"/>
    <w:qFormat/>
    <w:rsid w:val="00C8288C"/>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8288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F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1FA6EC7D2646EBB3835D644A728DDB"/>
        <w:category>
          <w:name w:val="General"/>
          <w:gallery w:val="placeholder"/>
        </w:category>
        <w:types>
          <w:type w:val="bbPlcHdr"/>
        </w:types>
        <w:behaviors>
          <w:behavior w:val="content"/>
        </w:behaviors>
        <w:guid w:val="{11A84AA7-8D69-4B5E-A09F-DD768E75F58F}"/>
      </w:docPartPr>
      <w:docPartBody>
        <w:p w:rsidR="00117012" w:rsidRDefault="007B21E6" w:rsidP="007B21E6">
          <w:pPr>
            <w:pStyle w:val="E11FA6EC7D2646EBB3835D644A728DDB"/>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B21E6"/>
    <w:rsid w:val="00117012"/>
    <w:rsid w:val="003E7A3D"/>
    <w:rsid w:val="007B21E6"/>
    <w:rsid w:val="009847D1"/>
    <w:rsid w:val="00BA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C90169AD44B4C8A1DF4431A7DCD7C">
    <w:name w:val="CC9C90169AD44B4C8A1DF4431A7DCD7C"/>
    <w:rsid w:val="007B21E6"/>
  </w:style>
  <w:style w:type="paragraph" w:customStyle="1" w:styleId="E11FA6EC7D2646EBB3835D644A728DDB">
    <w:name w:val="E11FA6EC7D2646EBB3835D644A728DDB"/>
    <w:rsid w:val="007B21E6"/>
  </w:style>
  <w:style w:type="paragraph" w:customStyle="1" w:styleId="14BC0CD49BAB484EA0254B440DCCB0B2">
    <w:name w:val="14BC0CD49BAB484EA0254B440DCCB0B2"/>
    <w:rsid w:val="007B21E6"/>
  </w:style>
  <w:style w:type="paragraph" w:customStyle="1" w:styleId="BFF509C495A3439C95CCD0D67E3EF113">
    <w:name w:val="BFF509C495A3439C95CCD0D67E3EF113"/>
    <w:rsid w:val="007B21E6"/>
  </w:style>
  <w:style w:type="paragraph" w:customStyle="1" w:styleId="6F202D1EBAA248E3BC7B2F704632B9EC">
    <w:name w:val="6F202D1EBAA248E3BC7B2F704632B9EC"/>
    <w:rsid w:val="007B21E6"/>
  </w:style>
  <w:style w:type="paragraph" w:customStyle="1" w:styleId="74DC247D06A34D8781D554834D8AE6F7">
    <w:name w:val="74DC247D06A34D8781D554834D8AE6F7"/>
    <w:rsid w:val="007B21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AND ANALYSIS PLAN</dc:title>
  <dc:subject>TRANSACTION TIMES </dc:subject>
  <dc:creator>Sue Blackburn, B</dc:creator>
  <cp:lastModifiedBy>Sue</cp:lastModifiedBy>
  <cp:revision>19</cp:revision>
  <dcterms:created xsi:type="dcterms:W3CDTF">2013-03-25T20:07:00Z</dcterms:created>
  <dcterms:modified xsi:type="dcterms:W3CDTF">2013-03-28T17:39:00Z</dcterms:modified>
</cp:coreProperties>
</file>